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7B94" w14:textId="574FC19F" w:rsidR="00C97AA9" w:rsidRPr="00C97AA9" w:rsidRDefault="00C97AA9" w:rsidP="00C97AA9">
      <w:pPr>
        <w:pStyle w:val="Heading2"/>
      </w:pPr>
      <w:r w:rsidRPr="00D26B82">
        <w:rPr>
          <w:noProof/>
        </w:rPr>
        <mc:AlternateContent>
          <mc:Choice Requires="wps">
            <w:drawing>
              <wp:anchor distT="45720" distB="45720" distL="114300" distR="114300" simplePos="0" relativeHeight="251659264" behindDoc="0" locked="0" layoutInCell="1" allowOverlap="1" wp14:anchorId="0AF09300" wp14:editId="4A44269D">
                <wp:simplePos x="0" y="0"/>
                <wp:positionH relativeFrom="margin">
                  <wp:posOffset>1905000</wp:posOffset>
                </wp:positionH>
                <wp:positionV relativeFrom="paragraph">
                  <wp:posOffset>-97155</wp:posOffset>
                </wp:positionV>
                <wp:extent cx="470535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noFill/>
                        <a:ln w="9525">
                          <a:noFill/>
                          <a:miter lim="800000"/>
                          <a:headEnd/>
                          <a:tailEnd/>
                        </a:ln>
                      </wps:spPr>
                      <wps:txbx>
                        <w:txbxContent>
                          <w:p w14:paraId="7E476F63" w14:textId="77777777" w:rsidR="00C97AA9" w:rsidRPr="00564992" w:rsidRDefault="00C97AA9" w:rsidP="00C97AA9">
                            <w:pPr>
                              <w:pStyle w:val="Heading2"/>
                              <w:rPr>
                                <w:b/>
                                <w:bCs/>
                                <w:i/>
                                <w:iCs/>
                                <w:color w:val="1F3864" w:themeColor="accent1" w:themeShade="80"/>
                                <w:sz w:val="36"/>
                                <w:szCs w:val="36"/>
                              </w:rPr>
                            </w:pPr>
                            <w:r w:rsidRPr="00564992">
                              <w:rPr>
                                <w:b/>
                                <w:bCs/>
                                <w:i/>
                                <w:iCs/>
                                <w:color w:val="1F3864" w:themeColor="accent1" w:themeShade="80"/>
                                <w:sz w:val="36"/>
                                <w:szCs w:val="36"/>
                              </w:rPr>
                              <w:t>Callide Valley Agricultural &amp; Pastoral Society Inc.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F09300" id="_x0000_t202" coordsize="21600,21600" o:spt="202" path="m,l,21600r21600,l21600,xe">
                <v:stroke joinstyle="miter"/>
                <v:path gradientshapeok="t" o:connecttype="rect"/>
              </v:shapetype>
              <v:shape id="Text Box 2" o:spid="_x0000_s1026" type="#_x0000_t202" style="position:absolute;margin-left:150pt;margin-top:-7.65pt;width:37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" filled="f" stroked="f">
                <v:textbox style="mso-fit-shape-to-text:t">
                  <w:txbxContent>
                    <w:p w14:paraId="7E476F63" w14:textId="77777777" w:rsidR="00C97AA9" w:rsidRPr="00564992" w:rsidRDefault="00C97AA9" w:rsidP="00C97AA9">
                      <w:pPr>
                        <w:pStyle w:val="Heading2"/>
                        <w:rPr>
                          <w:b/>
                          <w:bCs/>
                          <w:i/>
                          <w:iCs/>
                          <w:color w:val="1F3864" w:themeColor="accent1" w:themeShade="80"/>
                          <w:sz w:val="36"/>
                          <w:szCs w:val="36"/>
                        </w:rPr>
                      </w:pPr>
                      <w:r w:rsidRPr="00564992">
                        <w:rPr>
                          <w:b/>
                          <w:bCs/>
                          <w:i/>
                          <w:iCs/>
                          <w:color w:val="1F3864" w:themeColor="accent1" w:themeShade="80"/>
                          <w:sz w:val="36"/>
                          <w:szCs w:val="36"/>
                        </w:rPr>
                        <w:t>Callide Valley Agricultural &amp; Pastoral Society Inc.</w:t>
                      </w:r>
                    </w:p>
                  </w:txbxContent>
                </v:textbox>
                <w10:wrap type="square" anchorx="margin"/>
              </v:shape>
            </w:pict>
          </mc:Fallback>
        </mc:AlternateContent>
      </w:r>
      <w:r w:rsidRPr="00C01DC8">
        <w:rPr>
          <w:noProof/>
        </w:rPr>
        <mc:AlternateContent>
          <mc:Choice Requires="wps">
            <w:drawing>
              <wp:anchor distT="45720" distB="45720" distL="114300" distR="114300" simplePos="0" relativeHeight="251660288" behindDoc="0" locked="0" layoutInCell="1" allowOverlap="1" wp14:anchorId="338A370B" wp14:editId="586E6AF3">
                <wp:simplePos x="0" y="0"/>
                <wp:positionH relativeFrom="margin">
                  <wp:align>right</wp:align>
                </wp:positionH>
                <wp:positionV relativeFrom="paragraph">
                  <wp:posOffset>140970</wp:posOffset>
                </wp:positionV>
                <wp:extent cx="2886075" cy="1257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57300"/>
                        </a:xfrm>
                        <a:prstGeom prst="rect">
                          <a:avLst/>
                        </a:prstGeom>
                        <a:noFill/>
                        <a:ln w="9525">
                          <a:noFill/>
                          <a:miter lim="800000"/>
                          <a:headEnd/>
                          <a:tailEnd/>
                        </a:ln>
                      </wps:spPr>
                      <wps:txbx>
                        <w:txbxContent>
                          <w:p w14:paraId="4BE012A4" w14:textId="77777777" w:rsidR="00C97AA9" w:rsidRDefault="00C97AA9" w:rsidP="00C97AA9">
                            <w:pPr>
                              <w:pStyle w:val="Heading3"/>
                              <w:rPr>
                                <w:color w:val="000000" w:themeColor="text1"/>
                              </w:rPr>
                            </w:pPr>
                          </w:p>
                          <w:p w14:paraId="6E37FC23" w14:textId="77777777" w:rsidR="00C97AA9" w:rsidRPr="00564992" w:rsidRDefault="00C97AA9" w:rsidP="00C97AA9">
                            <w:pPr>
                              <w:pStyle w:val="Heading3"/>
                              <w:rPr>
                                <w:b/>
                                <w:bCs/>
                                <w:color w:val="000000" w:themeColor="text1"/>
                              </w:rPr>
                            </w:pPr>
                            <w:r w:rsidRPr="00564992">
                              <w:rPr>
                                <w:b/>
                                <w:bCs/>
                                <w:color w:val="000000" w:themeColor="text1"/>
                              </w:rPr>
                              <w:t>PO Box 461, Biloela, Qld 4715</w:t>
                            </w:r>
                          </w:p>
                          <w:p w14:paraId="74D0AD64" w14:textId="77777777" w:rsidR="00C97AA9" w:rsidRPr="00564992" w:rsidRDefault="00C97AA9" w:rsidP="00C97AA9">
                            <w:pPr>
                              <w:pStyle w:val="Heading2"/>
                              <w:rPr>
                                <w:b/>
                                <w:bCs/>
                                <w:color w:val="000000" w:themeColor="text1"/>
                              </w:rPr>
                            </w:pPr>
                            <w:r w:rsidRPr="00564992">
                              <w:rPr>
                                <w:b/>
                                <w:bCs/>
                                <w:color w:val="000000" w:themeColor="text1"/>
                              </w:rPr>
                              <w:t>49922688</w:t>
                            </w:r>
                          </w:p>
                          <w:p w14:paraId="0498DE14" w14:textId="77777777" w:rsidR="00C97AA9" w:rsidRPr="00564992" w:rsidRDefault="00000000" w:rsidP="00C97AA9">
                            <w:pPr>
                              <w:pStyle w:val="Heading2"/>
                              <w:rPr>
                                <w:b/>
                                <w:bCs/>
                                <w:color w:val="FFFFFF" w:themeColor="background1"/>
                                <w14:textFill>
                                  <w14:noFill/>
                                </w14:textFill>
                              </w:rPr>
                            </w:pPr>
                            <w:hyperlink r:id="rId7" w:history="1">
                              <w:r w:rsidR="00C97AA9" w:rsidRPr="00564992">
                                <w:rPr>
                                  <w:rStyle w:val="Hyperlink"/>
                                  <w:b/>
                                  <w:bCs/>
                                </w:rPr>
                                <w:t>cvapbilo@bigpond.com</w:t>
                              </w:r>
                            </w:hyperlink>
                          </w:p>
                          <w:p w14:paraId="778C4568" w14:textId="27CC380A" w:rsidR="00C97AA9" w:rsidRPr="00564992" w:rsidRDefault="00C97AA9" w:rsidP="00C97AA9">
                            <w:pPr>
                              <w:pStyle w:val="Heading2"/>
                              <w:rPr>
                                <w:b/>
                                <w:bCs/>
                                <w:color w:val="000000" w:themeColor="text1"/>
                              </w:rPr>
                            </w:pPr>
                            <w:r w:rsidRPr="00564992">
                              <w:rPr>
                                <w:b/>
                                <w:bCs/>
                                <w:color w:val="000000" w:themeColor="text1"/>
                              </w:rPr>
                              <w:t>www.callidevalleyshow.</w:t>
                            </w:r>
                            <w:r w:rsidR="005E626D">
                              <w:rPr>
                                <w:b/>
                                <w:bCs/>
                                <w:color w:val="000000" w:themeColor="text1"/>
                              </w:rPr>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A370B" id="_x0000_s1027" type="#_x0000_t202" style="position:absolute;margin-left:176.05pt;margin-top:11.1pt;width:227.25pt;height:9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" filled="f" stroked="f">
                <v:textbox>
                  <w:txbxContent>
                    <w:p w14:paraId="4BE012A4" w14:textId="77777777" w:rsidR="00C97AA9" w:rsidRDefault="00C97AA9" w:rsidP="00C97AA9">
                      <w:pPr>
                        <w:pStyle w:val="Heading3"/>
                        <w:rPr>
                          <w:color w:val="000000" w:themeColor="text1"/>
                        </w:rPr>
                      </w:pPr>
                    </w:p>
                    <w:p w14:paraId="6E37FC23" w14:textId="77777777" w:rsidR="00C97AA9" w:rsidRPr="00564992" w:rsidRDefault="00C97AA9" w:rsidP="00C97AA9">
                      <w:pPr>
                        <w:pStyle w:val="Heading3"/>
                        <w:rPr>
                          <w:b/>
                          <w:bCs/>
                          <w:color w:val="000000" w:themeColor="text1"/>
                        </w:rPr>
                      </w:pPr>
                      <w:r w:rsidRPr="00564992">
                        <w:rPr>
                          <w:b/>
                          <w:bCs/>
                          <w:color w:val="000000" w:themeColor="text1"/>
                        </w:rPr>
                        <w:t>PO Box 461, Biloela, Qld 4715</w:t>
                      </w:r>
                    </w:p>
                    <w:p w14:paraId="74D0AD64" w14:textId="77777777" w:rsidR="00C97AA9" w:rsidRPr="00564992" w:rsidRDefault="00C97AA9" w:rsidP="00C97AA9">
                      <w:pPr>
                        <w:pStyle w:val="Heading2"/>
                        <w:rPr>
                          <w:b/>
                          <w:bCs/>
                          <w:color w:val="000000" w:themeColor="text1"/>
                        </w:rPr>
                      </w:pPr>
                      <w:r w:rsidRPr="00564992">
                        <w:rPr>
                          <w:b/>
                          <w:bCs/>
                          <w:color w:val="000000" w:themeColor="text1"/>
                        </w:rPr>
                        <w:t>49922688</w:t>
                      </w:r>
                    </w:p>
                    <w:p w14:paraId="0498DE14" w14:textId="77777777" w:rsidR="00C97AA9" w:rsidRPr="00564992" w:rsidRDefault="00000000" w:rsidP="00C97AA9">
                      <w:pPr>
                        <w:pStyle w:val="Heading2"/>
                        <w:rPr>
                          <w:b/>
                          <w:bCs/>
                          <w:color w:val="FFFFFF" w:themeColor="background1"/>
                          <w14:textFill>
                            <w14:noFill/>
                          </w14:textFill>
                        </w:rPr>
                      </w:pPr>
                      <w:hyperlink r:id="rId8" w:history="1">
                        <w:r w:rsidR="00C97AA9" w:rsidRPr="00564992">
                          <w:rPr>
                            <w:rStyle w:val="Hyperlink"/>
                            <w:b/>
                            <w:bCs/>
                          </w:rPr>
                          <w:t>cvapbilo@bigpond.com</w:t>
                        </w:r>
                      </w:hyperlink>
                    </w:p>
                    <w:p w14:paraId="778C4568" w14:textId="27CC380A" w:rsidR="00C97AA9" w:rsidRPr="00564992" w:rsidRDefault="00C97AA9" w:rsidP="00C97AA9">
                      <w:pPr>
                        <w:pStyle w:val="Heading2"/>
                        <w:rPr>
                          <w:b/>
                          <w:bCs/>
                          <w:color w:val="000000" w:themeColor="text1"/>
                        </w:rPr>
                      </w:pPr>
                      <w:r w:rsidRPr="00564992">
                        <w:rPr>
                          <w:b/>
                          <w:bCs/>
                          <w:color w:val="000000" w:themeColor="text1"/>
                        </w:rPr>
                        <w:t>www.callidevalleyshow.</w:t>
                      </w:r>
                      <w:r w:rsidR="005E626D">
                        <w:rPr>
                          <w:b/>
                          <w:bCs/>
                          <w:color w:val="000000" w:themeColor="text1"/>
                        </w:rPr>
                        <w:t>com</w:t>
                      </w:r>
                    </w:p>
                  </w:txbxContent>
                </v:textbox>
                <w10:wrap type="square" anchorx="margin"/>
              </v:shape>
            </w:pict>
          </mc:Fallback>
        </mc:AlternateContent>
      </w:r>
      <w:r>
        <w:t xml:space="preserve">          </w:t>
      </w:r>
      <w:r>
        <w:rPr>
          <w:noProof/>
        </w:rPr>
        <w:drawing>
          <wp:inline distT="0" distB="0" distL="0" distR="0" wp14:anchorId="1F09D0D5" wp14:editId="569D4C13">
            <wp:extent cx="1609725" cy="1609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lide Valley Show Logo 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inline>
        </w:drawing>
      </w:r>
    </w:p>
    <w:p w14:paraId="395B21A6" w14:textId="77777777" w:rsidR="00C97AA9" w:rsidRDefault="00C97AA9" w:rsidP="00C97AA9">
      <w:pPr>
        <w:pStyle w:val="NoSpacing"/>
        <w:jc w:val="center"/>
        <w:rPr>
          <w:sz w:val="40"/>
          <w:szCs w:val="40"/>
        </w:rPr>
      </w:pPr>
    </w:p>
    <w:p w14:paraId="50605708" w14:textId="6B0BA8E4" w:rsidR="00E2043B" w:rsidRPr="00FF7907" w:rsidRDefault="00FF7907" w:rsidP="00C97AA9">
      <w:pPr>
        <w:pStyle w:val="NoSpacing"/>
        <w:jc w:val="center"/>
        <w:rPr>
          <w:sz w:val="40"/>
          <w:szCs w:val="40"/>
        </w:rPr>
      </w:pPr>
      <w:r w:rsidRPr="00FF7907">
        <w:rPr>
          <w:sz w:val="40"/>
          <w:szCs w:val="40"/>
        </w:rPr>
        <w:t>TRADE SITE AGREEMENT</w:t>
      </w:r>
    </w:p>
    <w:p w14:paraId="7F56D847" w14:textId="74DB49F5" w:rsidR="00FF7907" w:rsidRDefault="00FF7907" w:rsidP="00FF7907">
      <w:pPr>
        <w:pStyle w:val="NoSpacing"/>
        <w:jc w:val="center"/>
      </w:pPr>
      <w:r>
        <w:t>1</w:t>
      </w:r>
      <w:r w:rsidR="005E626D">
        <w:t>9</w:t>
      </w:r>
      <w:r w:rsidRPr="00FF7907">
        <w:rPr>
          <w:vertAlign w:val="superscript"/>
        </w:rPr>
        <w:t>TH</w:t>
      </w:r>
      <w:r>
        <w:t xml:space="preserve"> &amp; </w:t>
      </w:r>
      <w:r w:rsidR="005E626D">
        <w:t>20</w:t>
      </w:r>
      <w:r w:rsidRPr="00FF7907">
        <w:rPr>
          <w:vertAlign w:val="superscript"/>
        </w:rPr>
        <w:t>TH</w:t>
      </w:r>
      <w:r>
        <w:t xml:space="preserve"> MAY 202</w:t>
      </w:r>
      <w:r w:rsidR="005E626D">
        <w:t>3</w:t>
      </w:r>
    </w:p>
    <w:p w14:paraId="6B8C8314" w14:textId="4DCE2057" w:rsidR="00FF7907" w:rsidRDefault="00FF7907" w:rsidP="00FF7907">
      <w:pPr>
        <w:pStyle w:val="NoSpacing"/>
        <w:jc w:val="center"/>
        <w:rPr>
          <w:b/>
          <w:bCs/>
        </w:rPr>
      </w:pPr>
      <w:r w:rsidRPr="00EE7B19">
        <w:rPr>
          <w:b/>
          <w:bCs/>
        </w:rPr>
        <w:t xml:space="preserve">Conditions, </w:t>
      </w:r>
      <w:proofErr w:type="gramStart"/>
      <w:r w:rsidRPr="00EE7B19">
        <w:rPr>
          <w:b/>
          <w:bCs/>
        </w:rPr>
        <w:t>Rules</w:t>
      </w:r>
      <w:proofErr w:type="gramEnd"/>
      <w:r w:rsidRPr="00EE7B19">
        <w:rPr>
          <w:b/>
          <w:bCs/>
        </w:rPr>
        <w:t xml:space="preserve"> and Regulations agreed to by the Site Exhibitor</w:t>
      </w:r>
    </w:p>
    <w:p w14:paraId="77BB85D7" w14:textId="700A79F2" w:rsidR="00EE7B19" w:rsidRDefault="00EE7B19" w:rsidP="00FF7907">
      <w:pPr>
        <w:pStyle w:val="NoSpacing"/>
        <w:jc w:val="center"/>
        <w:rPr>
          <w:b/>
          <w:bCs/>
        </w:rPr>
      </w:pPr>
    </w:p>
    <w:p w14:paraId="5CF52808" w14:textId="26C53931" w:rsidR="00EE7B19" w:rsidRPr="00C97AA9" w:rsidRDefault="00EE7B19" w:rsidP="00EE7B19">
      <w:pPr>
        <w:pStyle w:val="NoSpacing"/>
        <w:rPr>
          <w:b/>
          <w:bCs/>
          <w:sz w:val="24"/>
          <w:szCs w:val="24"/>
        </w:rPr>
      </w:pPr>
      <w:r w:rsidRPr="00C97AA9">
        <w:rPr>
          <w:b/>
          <w:bCs/>
          <w:sz w:val="24"/>
          <w:szCs w:val="24"/>
        </w:rPr>
        <w:t xml:space="preserve">Please </w:t>
      </w:r>
      <w:r w:rsidR="009F1AA2">
        <w:rPr>
          <w:b/>
          <w:bCs/>
          <w:sz w:val="24"/>
          <w:szCs w:val="24"/>
        </w:rPr>
        <w:t>r</w:t>
      </w:r>
      <w:r w:rsidRPr="00C97AA9">
        <w:rPr>
          <w:b/>
          <w:bCs/>
          <w:sz w:val="24"/>
          <w:szCs w:val="24"/>
        </w:rPr>
        <w:t>ead carefully and return with signed Site Agreement with payment.</w:t>
      </w:r>
    </w:p>
    <w:p w14:paraId="4B9226A4" w14:textId="40E12FA7" w:rsidR="00EE7B19" w:rsidRPr="00BC3042" w:rsidRDefault="00EE7B19" w:rsidP="00EE7B19">
      <w:pPr>
        <w:pStyle w:val="NoSpacing"/>
        <w:rPr>
          <w:b/>
          <w:bCs/>
          <w:sz w:val="24"/>
          <w:szCs w:val="24"/>
        </w:rPr>
      </w:pPr>
    </w:p>
    <w:p w14:paraId="19EDFDDA" w14:textId="29C3C61B" w:rsidR="00EE7B19" w:rsidRPr="00BC3042" w:rsidRDefault="00EE7B19" w:rsidP="00EE7B19">
      <w:pPr>
        <w:pStyle w:val="NoSpacing"/>
        <w:numPr>
          <w:ilvl w:val="0"/>
          <w:numId w:val="2"/>
        </w:numPr>
        <w:rPr>
          <w:b/>
          <w:bCs/>
          <w:sz w:val="24"/>
          <w:szCs w:val="24"/>
        </w:rPr>
      </w:pPr>
      <w:r w:rsidRPr="00C97AA9">
        <w:rPr>
          <w:b/>
          <w:bCs/>
          <w:sz w:val="24"/>
          <w:szCs w:val="24"/>
          <w:u w:val="single"/>
        </w:rPr>
        <w:t>Approved Goods:</w:t>
      </w:r>
      <w:r w:rsidRPr="00BC3042">
        <w:rPr>
          <w:sz w:val="24"/>
          <w:szCs w:val="24"/>
        </w:rPr>
        <w:t xml:space="preserve"> </w:t>
      </w:r>
      <w:r w:rsidR="00C97AA9">
        <w:rPr>
          <w:sz w:val="24"/>
          <w:szCs w:val="24"/>
        </w:rPr>
        <w:t xml:space="preserve"> </w:t>
      </w:r>
      <w:r w:rsidRPr="00BC3042">
        <w:rPr>
          <w:sz w:val="24"/>
          <w:szCs w:val="24"/>
        </w:rPr>
        <w:t>When applications are made for sites the nature of goods wishing to be sold must be detailed and must not be changed after approval has been given.  This applies particularly to foodstuffs and drinks as some lines are restricted to Showmen’s Guild and others are approved lines to local Service clubs and the Auxiliary Committee of the C.V.A.&amp;P. Society Inc.</w:t>
      </w:r>
    </w:p>
    <w:p w14:paraId="3D32A5D8" w14:textId="7A7B1CFD" w:rsidR="00EE7B19" w:rsidRPr="00651C7B" w:rsidRDefault="00EE7B19" w:rsidP="00EE7B19">
      <w:pPr>
        <w:pStyle w:val="NoSpacing"/>
        <w:numPr>
          <w:ilvl w:val="0"/>
          <w:numId w:val="2"/>
        </w:numPr>
        <w:rPr>
          <w:b/>
          <w:bCs/>
          <w:sz w:val="24"/>
          <w:szCs w:val="24"/>
        </w:rPr>
      </w:pPr>
      <w:r w:rsidRPr="00C97AA9">
        <w:rPr>
          <w:b/>
          <w:bCs/>
          <w:sz w:val="24"/>
          <w:szCs w:val="24"/>
          <w:u w:val="single"/>
        </w:rPr>
        <w:t>Displays:</w:t>
      </w:r>
      <w:r w:rsidRPr="00BC3042">
        <w:rPr>
          <w:sz w:val="24"/>
          <w:szCs w:val="24"/>
        </w:rPr>
        <w:t xml:space="preserve"> All sites booked must be claimed by </w:t>
      </w:r>
      <w:r w:rsidRPr="009F1AA2">
        <w:rPr>
          <w:b/>
          <w:bCs/>
          <w:sz w:val="24"/>
          <w:szCs w:val="24"/>
        </w:rPr>
        <w:t xml:space="preserve">5pm Thursday </w:t>
      </w:r>
      <w:r w:rsidR="00886A47" w:rsidRPr="009F1AA2">
        <w:rPr>
          <w:b/>
          <w:bCs/>
          <w:sz w:val="24"/>
          <w:szCs w:val="24"/>
        </w:rPr>
        <w:t>5</w:t>
      </w:r>
      <w:r w:rsidRPr="009F1AA2">
        <w:rPr>
          <w:b/>
          <w:bCs/>
          <w:sz w:val="24"/>
          <w:szCs w:val="24"/>
          <w:vertAlign w:val="superscript"/>
        </w:rPr>
        <w:t>th</w:t>
      </w:r>
      <w:r w:rsidRPr="009F1AA2">
        <w:rPr>
          <w:b/>
          <w:bCs/>
          <w:sz w:val="24"/>
          <w:szCs w:val="24"/>
        </w:rPr>
        <w:t xml:space="preserve"> </w:t>
      </w:r>
      <w:r w:rsidR="00886A47" w:rsidRPr="009F1AA2">
        <w:rPr>
          <w:b/>
          <w:bCs/>
          <w:sz w:val="24"/>
          <w:szCs w:val="24"/>
        </w:rPr>
        <w:t>May</w:t>
      </w:r>
      <w:r w:rsidRPr="009F1AA2">
        <w:rPr>
          <w:b/>
          <w:bCs/>
          <w:sz w:val="24"/>
          <w:szCs w:val="24"/>
        </w:rPr>
        <w:t xml:space="preserve"> 202</w:t>
      </w:r>
      <w:r w:rsidR="005E626D" w:rsidRPr="009F1AA2">
        <w:rPr>
          <w:b/>
          <w:bCs/>
          <w:sz w:val="24"/>
          <w:szCs w:val="24"/>
        </w:rPr>
        <w:t>3</w:t>
      </w:r>
      <w:r w:rsidRPr="00BC3042">
        <w:rPr>
          <w:sz w:val="24"/>
          <w:szCs w:val="24"/>
        </w:rPr>
        <w:t xml:space="preserve"> or will be given to the next in line </w:t>
      </w:r>
      <w:r w:rsidRPr="00651C7B">
        <w:rPr>
          <w:b/>
          <w:bCs/>
          <w:sz w:val="24"/>
          <w:szCs w:val="24"/>
        </w:rPr>
        <w:t>(unless prior arrangements are made).</w:t>
      </w:r>
      <w:r w:rsidRPr="00BC3042">
        <w:rPr>
          <w:sz w:val="24"/>
          <w:szCs w:val="24"/>
        </w:rPr>
        <w:t xml:space="preserve"> All displays must be completed by </w:t>
      </w:r>
      <w:r w:rsidRPr="00651C7B">
        <w:rPr>
          <w:b/>
          <w:bCs/>
          <w:sz w:val="24"/>
          <w:szCs w:val="24"/>
        </w:rPr>
        <w:t>7pm Thursday 1</w:t>
      </w:r>
      <w:r w:rsidR="005E626D">
        <w:rPr>
          <w:b/>
          <w:bCs/>
          <w:sz w:val="24"/>
          <w:szCs w:val="24"/>
        </w:rPr>
        <w:t>8</w:t>
      </w:r>
      <w:r w:rsidRPr="00651C7B">
        <w:rPr>
          <w:b/>
          <w:bCs/>
          <w:sz w:val="24"/>
          <w:szCs w:val="24"/>
          <w:vertAlign w:val="superscript"/>
        </w:rPr>
        <w:t>th</w:t>
      </w:r>
      <w:r w:rsidRPr="00651C7B">
        <w:rPr>
          <w:b/>
          <w:bCs/>
          <w:sz w:val="24"/>
          <w:szCs w:val="24"/>
        </w:rPr>
        <w:t xml:space="preserve"> May 202</w:t>
      </w:r>
      <w:r w:rsidR="00D25204">
        <w:rPr>
          <w:b/>
          <w:bCs/>
          <w:sz w:val="24"/>
          <w:szCs w:val="24"/>
        </w:rPr>
        <w:t>3</w:t>
      </w:r>
      <w:r w:rsidRPr="00651C7B">
        <w:rPr>
          <w:b/>
          <w:bCs/>
          <w:sz w:val="24"/>
          <w:szCs w:val="24"/>
        </w:rPr>
        <w:t>.</w:t>
      </w:r>
      <w:r w:rsidRPr="00BC3042">
        <w:rPr>
          <w:sz w:val="24"/>
          <w:szCs w:val="24"/>
        </w:rPr>
        <w:t xml:space="preserve">  Setting up of displays may be commenced anytime from the weekend prior to the Show, after advising Secretary of intention. </w:t>
      </w:r>
      <w:r w:rsidRPr="00651C7B">
        <w:rPr>
          <w:b/>
          <w:bCs/>
          <w:sz w:val="24"/>
          <w:szCs w:val="24"/>
        </w:rPr>
        <w:t xml:space="preserve">Pavilions will close 6pm </w:t>
      </w:r>
      <w:r w:rsidR="00BC3042" w:rsidRPr="00651C7B">
        <w:rPr>
          <w:b/>
          <w:bCs/>
          <w:sz w:val="24"/>
          <w:szCs w:val="24"/>
        </w:rPr>
        <w:t>Wednesday</w:t>
      </w:r>
      <w:r w:rsidRPr="00651C7B">
        <w:rPr>
          <w:b/>
          <w:bCs/>
          <w:sz w:val="24"/>
          <w:szCs w:val="24"/>
        </w:rPr>
        <w:t xml:space="preserve"> and 7pm Thursday nights and reopen 8am Friday morning for site-holders to finalise display in readiness for public opening at 8.30am. Pavilions will be closed to the public on Friday night at 7pm and will reopen at 8.30am Saturday (unless otherwise requested)</w:t>
      </w:r>
    </w:p>
    <w:p w14:paraId="7E3AEE08" w14:textId="56A07EA1" w:rsidR="00EE7B19" w:rsidRPr="00BC3042" w:rsidRDefault="00EE7B19" w:rsidP="00EE7B19">
      <w:pPr>
        <w:pStyle w:val="NoSpacing"/>
        <w:numPr>
          <w:ilvl w:val="0"/>
          <w:numId w:val="2"/>
        </w:numPr>
        <w:rPr>
          <w:b/>
          <w:bCs/>
          <w:sz w:val="24"/>
          <w:szCs w:val="24"/>
        </w:rPr>
      </w:pPr>
      <w:r w:rsidRPr="00C97AA9">
        <w:rPr>
          <w:b/>
          <w:bCs/>
          <w:sz w:val="24"/>
          <w:szCs w:val="24"/>
          <w:u w:val="single"/>
        </w:rPr>
        <w:t>Dismantling of Goods:</w:t>
      </w:r>
      <w:r w:rsidRPr="00BC3042">
        <w:rPr>
          <w:sz w:val="24"/>
          <w:szCs w:val="24"/>
        </w:rPr>
        <w:t xml:space="preserve"> </w:t>
      </w:r>
      <w:r w:rsidRPr="00651C7B">
        <w:rPr>
          <w:b/>
          <w:bCs/>
          <w:sz w:val="24"/>
          <w:szCs w:val="24"/>
        </w:rPr>
        <w:t>All goods or displays must not be dismantled or removed before 5pm Saturday without the approval of the Society Chief Steward.</w:t>
      </w:r>
      <w:r w:rsidRPr="00BC3042">
        <w:rPr>
          <w:sz w:val="24"/>
          <w:szCs w:val="24"/>
        </w:rPr>
        <w:t xml:space="preserve">  Pavilion displays must be removed within 14 days or additional ground rental will be charged.  All areas must be left clean. This applies to the removal of star pickets defining areas, buntings and any items not belonging to the Show Society. </w:t>
      </w:r>
    </w:p>
    <w:p w14:paraId="6626C4E5" w14:textId="0BFE4F47" w:rsidR="00DC26F2" w:rsidRPr="00BC3042" w:rsidRDefault="00DC26F2" w:rsidP="00EE7B19">
      <w:pPr>
        <w:pStyle w:val="NoSpacing"/>
        <w:numPr>
          <w:ilvl w:val="0"/>
          <w:numId w:val="2"/>
        </w:numPr>
        <w:rPr>
          <w:b/>
          <w:bCs/>
          <w:sz w:val="24"/>
          <w:szCs w:val="24"/>
        </w:rPr>
      </w:pPr>
      <w:r w:rsidRPr="00C97AA9">
        <w:rPr>
          <w:b/>
          <w:bCs/>
          <w:sz w:val="24"/>
          <w:szCs w:val="24"/>
          <w:u w:val="single"/>
        </w:rPr>
        <w:t>Allocation of Sites:</w:t>
      </w:r>
      <w:r w:rsidRPr="00BC3042">
        <w:rPr>
          <w:sz w:val="24"/>
          <w:szCs w:val="24"/>
        </w:rPr>
        <w:t xml:space="preserve"> The organisers reserve the right to re-allocate space in the interest of a better showing of exhibits.  Sites are available in multiples of 3 metres.  </w:t>
      </w:r>
      <w:r w:rsidR="00BC3042" w:rsidRPr="00651C7B">
        <w:rPr>
          <w:b/>
          <w:bCs/>
          <w:sz w:val="24"/>
          <w:szCs w:val="24"/>
        </w:rPr>
        <w:t>Camping</w:t>
      </w:r>
      <w:r w:rsidRPr="00651C7B">
        <w:rPr>
          <w:b/>
          <w:bCs/>
          <w:sz w:val="24"/>
          <w:szCs w:val="24"/>
        </w:rPr>
        <w:t>/Staying</w:t>
      </w:r>
      <w:r w:rsidRPr="00BC3042">
        <w:rPr>
          <w:sz w:val="24"/>
          <w:szCs w:val="24"/>
        </w:rPr>
        <w:t xml:space="preserve"> on ground is at a cost of </w:t>
      </w:r>
      <w:r w:rsidRPr="00651C7B">
        <w:rPr>
          <w:b/>
          <w:bCs/>
          <w:sz w:val="24"/>
          <w:szCs w:val="24"/>
        </w:rPr>
        <w:t>$25 including GST for Friday and Saturday night of Show</w:t>
      </w:r>
      <w:r w:rsidRPr="00BC3042">
        <w:rPr>
          <w:sz w:val="24"/>
          <w:szCs w:val="24"/>
        </w:rPr>
        <w:t xml:space="preserve"> and is to be paid with site fee.</w:t>
      </w:r>
    </w:p>
    <w:p w14:paraId="0EF33766" w14:textId="033904BD" w:rsidR="00DC26F2" w:rsidRPr="00BC3042" w:rsidRDefault="00DC26F2" w:rsidP="00EE7B19">
      <w:pPr>
        <w:pStyle w:val="NoSpacing"/>
        <w:numPr>
          <w:ilvl w:val="0"/>
          <w:numId w:val="2"/>
        </w:numPr>
        <w:rPr>
          <w:b/>
          <w:bCs/>
          <w:sz w:val="24"/>
          <w:szCs w:val="24"/>
        </w:rPr>
      </w:pPr>
      <w:r w:rsidRPr="00C97AA9">
        <w:rPr>
          <w:b/>
          <w:bCs/>
          <w:sz w:val="24"/>
          <w:szCs w:val="24"/>
          <w:u w:val="single"/>
        </w:rPr>
        <w:t>Gambling:</w:t>
      </w:r>
      <w:r w:rsidRPr="00BC3042">
        <w:rPr>
          <w:sz w:val="24"/>
          <w:szCs w:val="24"/>
        </w:rPr>
        <w:t xml:space="preserve">  Disposal of articles by lot or chance, </w:t>
      </w:r>
      <w:r w:rsidR="00BC3042" w:rsidRPr="00BC3042">
        <w:rPr>
          <w:sz w:val="24"/>
          <w:szCs w:val="24"/>
        </w:rPr>
        <w:t>and the</w:t>
      </w:r>
      <w:r w:rsidRPr="00BC3042">
        <w:rPr>
          <w:sz w:val="24"/>
          <w:szCs w:val="24"/>
        </w:rPr>
        <w:t xml:space="preserve"> sale of Art Union tickets is strictly prohibited.</w:t>
      </w:r>
    </w:p>
    <w:p w14:paraId="2FE92C10" w14:textId="2C3F3660" w:rsidR="00DC26F2" w:rsidRPr="00BC3042" w:rsidRDefault="00DC26F2" w:rsidP="00EE7B19">
      <w:pPr>
        <w:pStyle w:val="NoSpacing"/>
        <w:numPr>
          <w:ilvl w:val="0"/>
          <w:numId w:val="2"/>
        </w:numPr>
        <w:rPr>
          <w:b/>
          <w:bCs/>
          <w:sz w:val="24"/>
          <w:szCs w:val="24"/>
        </w:rPr>
      </w:pPr>
      <w:r w:rsidRPr="00C97AA9">
        <w:rPr>
          <w:b/>
          <w:bCs/>
          <w:sz w:val="24"/>
          <w:szCs w:val="24"/>
          <w:u w:val="single"/>
        </w:rPr>
        <w:t xml:space="preserve">Offensive Material: </w:t>
      </w:r>
      <w:r w:rsidRPr="00BC3042">
        <w:rPr>
          <w:sz w:val="24"/>
          <w:szCs w:val="24"/>
        </w:rPr>
        <w:t xml:space="preserve"> The Chief Pavilion or Ground Steward shall have the power to enter the rented site </w:t>
      </w:r>
      <w:r w:rsidR="00BC3042" w:rsidRPr="00BC3042">
        <w:rPr>
          <w:sz w:val="24"/>
          <w:szCs w:val="24"/>
        </w:rPr>
        <w:t>described</w:t>
      </w:r>
      <w:r w:rsidRPr="00BC3042">
        <w:rPr>
          <w:sz w:val="24"/>
          <w:szCs w:val="24"/>
        </w:rPr>
        <w:t xml:space="preserve"> and remove any article, sign, </w:t>
      </w:r>
      <w:proofErr w:type="gramStart"/>
      <w:r w:rsidRPr="00BC3042">
        <w:rPr>
          <w:sz w:val="24"/>
          <w:szCs w:val="24"/>
        </w:rPr>
        <w:t>picture</w:t>
      </w:r>
      <w:proofErr w:type="gramEnd"/>
      <w:r w:rsidRPr="00BC3042">
        <w:rPr>
          <w:sz w:val="24"/>
          <w:szCs w:val="24"/>
        </w:rPr>
        <w:t xml:space="preserve"> or printed matter which in his/her opinion may be a </w:t>
      </w:r>
      <w:r w:rsidR="00BC3042" w:rsidRPr="00BC3042">
        <w:rPr>
          <w:sz w:val="24"/>
          <w:szCs w:val="24"/>
        </w:rPr>
        <w:t>cause</w:t>
      </w:r>
      <w:r w:rsidRPr="00BC3042">
        <w:rPr>
          <w:sz w:val="24"/>
          <w:szCs w:val="24"/>
        </w:rPr>
        <w:t xml:space="preserve"> of offence to the public or the Society.</w:t>
      </w:r>
    </w:p>
    <w:p w14:paraId="5FE03AE0" w14:textId="7EDC6710" w:rsidR="00DC26F2" w:rsidRPr="00651C7B" w:rsidRDefault="00DC26F2" w:rsidP="00EE7B19">
      <w:pPr>
        <w:pStyle w:val="NoSpacing"/>
        <w:numPr>
          <w:ilvl w:val="0"/>
          <w:numId w:val="2"/>
        </w:numPr>
        <w:rPr>
          <w:b/>
          <w:bCs/>
          <w:sz w:val="24"/>
          <w:szCs w:val="24"/>
        </w:rPr>
      </w:pPr>
      <w:r w:rsidRPr="00C97AA9">
        <w:rPr>
          <w:b/>
          <w:bCs/>
          <w:sz w:val="24"/>
          <w:szCs w:val="24"/>
          <w:u w:val="single"/>
        </w:rPr>
        <w:t>Hawking:</w:t>
      </w:r>
      <w:r w:rsidRPr="00BC3042">
        <w:rPr>
          <w:sz w:val="24"/>
          <w:szCs w:val="24"/>
        </w:rPr>
        <w:t xml:space="preserve">  The Site Exhibitor must confine their business to the purpose described.  </w:t>
      </w:r>
      <w:r w:rsidRPr="00651C7B">
        <w:rPr>
          <w:b/>
          <w:bCs/>
          <w:sz w:val="24"/>
          <w:szCs w:val="24"/>
        </w:rPr>
        <w:t>No selling, hawking, or distribution of printed matter will be permitted outside the rented space.</w:t>
      </w:r>
    </w:p>
    <w:p w14:paraId="686AC613" w14:textId="35D161BA" w:rsidR="00DC26F2" w:rsidRPr="00BC3042" w:rsidRDefault="00DC26F2" w:rsidP="00EE7B19">
      <w:pPr>
        <w:pStyle w:val="NoSpacing"/>
        <w:numPr>
          <w:ilvl w:val="0"/>
          <w:numId w:val="2"/>
        </w:numPr>
        <w:rPr>
          <w:b/>
          <w:bCs/>
          <w:sz w:val="24"/>
          <w:szCs w:val="24"/>
        </w:rPr>
      </w:pPr>
      <w:r w:rsidRPr="00C97AA9">
        <w:rPr>
          <w:b/>
          <w:bCs/>
          <w:sz w:val="24"/>
          <w:szCs w:val="24"/>
          <w:u w:val="single"/>
        </w:rPr>
        <w:t>Advertising:</w:t>
      </w:r>
      <w:r w:rsidRPr="00BC3042">
        <w:rPr>
          <w:sz w:val="24"/>
          <w:szCs w:val="24"/>
        </w:rPr>
        <w:t xml:space="preserve">  The display of approved advertising is restricted to the Site occupied by the Exhibitor.</w:t>
      </w:r>
    </w:p>
    <w:p w14:paraId="3C9EE301" w14:textId="338F3C51" w:rsidR="00DC26F2" w:rsidRPr="00BC3042" w:rsidRDefault="00DC26F2" w:rsidP="00EE7B19">
      <w:pPr>
        <w:pStyle w:val="NoSpacing"/>
        <w:numPr>
          <w:ilvl w:val="0"/>
          <w:numId w:val="2"/>
        </w:numPr>
        <w:rPr>
          <w:b/>
          <w:bCs/>
          <w:sz w:val="24"/>
          <w:szCs w:val="24"/>
        </w:rPr>
      </w:pPr>
      <w:r w:rsidRPr="00C97AA9">
        <w:rPr>
          <w:b/>
          <w:bCs/>
          <w:sz w:val="24"/>
          <w:szCs w:val="24"/>
          <w:u w:val="single"/>
        </w:rPr>
        <w:t>Cancellation:</w:t>
      </w:r>
      <w:r w:rsidRPr="00BC3042">
        <w:rPr>
          <w:sz w:val="24"/>
          <w:szCs w:val="24"/>
        </w:rPr>
        <w:t xml:space="preserve">  No cancellation may be considered unless the site-holder applies for such release from his </w:t>
      </w:r>
      <w:r w:rsidR="00BC3042" w:rsidRPr="00BC3042">
        <w:rPr>
          <w:sz w:val="24"/>
          <w:szCs w:val="24"/>
        </w:rPr>
        <w:t>obligation</w:t>
      </w:r>
      <w:r w:rsidRPr="00BC3042">
        <w:rPr>
          <w:sz w:val="24"/>
          <w:szCs w:val="24"/>
        </w:rPr>
        <w:t xml:space="preserve"> in writing to be received by the Secretary seven days prior to the commencement of the Show. No part of area may be sublet without approval of the Chief </w:t>
      </w:r>
      <w:r w:rsidR="00BC3042" w:rsidRPr="00BC3042">
        <w:rPr>
          <w:sz w:val="24"/>
          <w:szCs w:val="24"/>
        </w:rPr>
        <w:t>Steward</w:t>
      </w:r>
      <w:r w:rsidRPr="00BC3042">
        <w:rPr>
          <w:sz w:val="24"/>
          <w:szCs w:val="24"/>
        </w:rPr>
        <w:t xml:space="preserve"> of the area or the Secretary.</w:t>
      </w:r>
    </w:p>
    <w:p w14:paraId="5C1BC1F9" w14:textId="2419CE4E" w:rsidR="00DC26F2" w:rsidRPr="00BC3042" w:rsidRDefault="00B708F3" w:rsidP="00EE7B19">
      <w:pPr>
        <w:pStyle w:val="NoSpacing"/>
        <w:numPr>
          <w:ilvl w:val="0"/>
          <w:numId w:val="2"/>
        </w:numPr>
        <w:rPr>
          <w:b/>
          <w:bCs/>
          <w:sz w:val="24"/>
          <w:szCs w:val="24"/>
        </w:rPr>
      </w:pPr>
      <w:r w:rsidRPr="00C97AA9">
        <w:rPr>
          <w:b/>
          <w:bCs/>
          <w:sz w:val="24"/>
          <w:szCs w:val="24"/>
          <w:u w:val="single"/>
        </w:rPr>
        <w:t>Trade Vehicles:</w:t>
      </w:r>
      <w:r w:rsidRPr="00BC3042">
        <w:rPr>
          <w:sz w:val="24"/>
          <w:szCs w:val="24"/>
        </w:rPr>
        <w:t xml:space="preserve">  Vehicles conveying supplies and vehicles owned or used by Site-holders are not permitted to remain for more than 15minutes of </w:t>
      </w:r>
      <w:r w:rsidR="00BC3042" w:rsidRPr="00BC3042">
        <w:rPr>
          <w:sz w:val="24"/>
          <w:szCs w:val="24"/>
        </w:rPr>
        <w:t>Friday</w:t>
      </w:r>
      <w:r w:rsidRPr="00BC3042">
        <w:rPr>
          <w:sz w:val="24"/>
          <w:szCs w:val="24"/>
        </w:rPr>
        <w:t xml:space="preserve"> or Saturday Show Days.  They must be </w:t>
      </w:r>
      <w:r w:rsidRPr="00BC3042">
        <w:rPr>
          <w:sz w:val="24"/>
          <w:szCs w:val="24"/>
        </w:rPr>
        <w:lastRenderedPageBreak/>
        <w:t xml:space="preserve">removed and parked in the designated paring area by 8.30am each day.  </w:t>
      </w:r>
      <w:r w:rsidRPr="00651C7B">
        <w:rPr>
          <w:b/>
          <w:bCs/>
          <w:sz w:val="24"/>
          <w:szCs w:val="24"/>
        </w:rPr>
        <w:t>Each vehicle must carry a site-holders parking sticker which is available from the Secretary’s office prior to the Show.</w:t>
      </w:r>
    </w:p>
    <w:p w14:paraId="72FF2BA6" w14:textId="4AE28FC8" w:rsidR="00B708F3" w:rsidRPr="00BC3042" w:rsidRDefault="00BC3042" w:rsidP="00EE7B19">
      <w:pPr>
        <w:pStyle w:val="NoSpacing"/>
        <w:numPr>
          <w:ilvl w:val="0"/>
          <w:numId w:val="2"/>
        </w:numPr>
        <w:rPr>
          <w:b/>
          <w:bCs/>
          <w:sz w:val="24"/>
          <w:szCs w:val="24"/>
        </w:rPr>
      </w:pPr>
      <w:r w:rsidRPr="00C97AA9">
        <w:rPr>
          <w:b/>
          <w:bCs/>
          <w:sz w:val="24"/>
          <w:szCs w:val="24"/>
          <w:u w:val="single"/>
        </w:rPr>
        <w:t>Wastewater</w:t>
      </w:r>
      <w:r w:rsidR="00B708F3" w:rsidRPr="00C97AA9">
        <w:rPr>
          <w:b/>
          <w:bCs/>
          <w:sz w:val="24"/>
          <w:szCs w:val="24"/>
          <w:u w:val="single"/>
        </w:rPr>
        <w:t>:</w:t>
      </w:r>
      <w:r w:rsidR="00B708F3" w:rsidRPr="00BC3042">
        <w:rPr>
          <w:sz w:val="24"/>
          <w:szCs w:val="24"/>
        </w:rPr>
        <w:t xml:space="preserve">  All </w:t>
      </w:r>
      <w:r w:rsidRPr="00BC3042">
        <w:rPr>
          <w:sz w:val="24"/>
          <w:szCs w:val="24"/>
        </w:rPr>
        <w:t>wastewater</w:t>
      </w:r>
      <w:r w:rsidR="00B708F3" w:rsidRPr="00BC3042">
        <w:rPr>
          <w:sz w:val="24"/>
          <w:szCs w:val="24"/>
        </w:rPr>
        <w:t xml:space="preserve"> on site is to be dispersed into </w:t>
      </w:r>
      <w:r w:rsidRPr="00BC3042">
        <w:rPr>
          <w:sz w:val="24"/>
          <w:szCs w:val="24"/>
        </w:rPr>
        <w:t>containers</w:t>
      </w:r>
      <w:r w:rsidR="00B708F3" w:rsidRPr="00BC3042">
        <w:rPr>
          <w:sz w:val="24"/>
          <w:szCs w:val="24"/>
        </w:rPr>
        <w:t xml:space="preserve"> and not onto the ground.  Containers are to be emptied at an appropriate point as directed by Chief Steward or Secretary.</w:t>
      </w:r>
    </w:p>
    <w:p w14:paraId="2D6E62B7" w14:textId="221FCBED" w:rsidR="00B708F3" w:rsidRPr="00BC3042" w:rsidRDefault="00B708F3" w:rsidP="00EE7B19">
      <w:pPr>
        <w:pStyle w:val="NoSpacing"/>
        <w:numPr>
          <w:ilvl w:val="0"/>
          <w:numId w:val="2"/>
        </w:numPr>
        <w:rPr>
          <w:b/>
          <w:bCs/>
          <w:sz w:val="24"/>
          <w:szCs w:val="24"/>
        </w:rPr>
      </w:pPr>
      <w:r w:rsidRPr="00C97AA9">
        <w:rPr>
          <w:b/>
          <w:bCs/>
          <w:sz w:val="24"/>
          <w:szCs w:val="24"/>
          <w:u w:val="single"/>
        </w:rPr>
        <w:t>Excavation:</w:t>
      </w:r>
      <w:r w:rsidRPr="00BC3042">
        <w:rPr>
          <w:sz w:val="24"/>
          <w:szCs w:val="24"/>
        </w:rPr>
        <w:t xml:space="preserve">  Under no circumstances shall a site holder excavate, </w:t>
      </w:r>
      <w:proofErr w:type="gramStart"/>
      <w:r w:rsidRPr="00BC3042">
        <w:rPr>
          <w:sz w:val="24"/>
          <w:szCs w:val="24"/>
        </w:rPr>
        <w:t>dig</w:t>
      </w:r>
      <w:proofErr w:type="gramEnd"/>
      <w:r w:rsidRPr="00BC3042">
        <w:rPr>
          <w:sz w:val="24"/>
          <w:szCs w:val="24"/>
        </w:rPr>
        <w:t xml:space="preserve"> or place pegs on the Site without first obtaining the consent of the Chief Ground Steward, Secretary or Showground Trustees. The Site holder shall be liable to the Trustees for any damages or loss suffered by the Trustees and indemnifies the Trustees in respect to death or injury to any person occasioned by such action.</w:t>
      </w:r>
    </w:p>
    <w:p w14:paraId="38DF12BF" w14:textId="7C5243DD" w:rsidR="00B708F3" w:rsidRPr="00BC3042" w:rsidRDefault="00777488" w:rsidP="00EE7B19">
      <w:pPr>
        <w:pStyle w:val="NoSpacing"/>
        <w:numPr>
          <w:ilvl w:val="0"/>
          <w:numId w:val="2"/>
        </w:numPr>
        <w:rPr>
          <w:b/>
          <w:bCs/>
          <w:sz w:val="24"/>
          <w:szCs w:val="24"/>
        </w:rPr>
      </w:pPr>
      <w:r w:rsidRPr="00651C7B">
        <w:rPr>
          <w:b/>
          <w:bCs/>
          <w:sz w:val="24"/>
          <w:szCs w:val="24"/>
          <w:u w:val="single"/>
        </w:rPr>
        <w:t>Free standing Displays:</w:t>
      </w:r>
      <w:r w:rsidRPr="00BC3042">
        <w:rPr>
          <w:sz w:val="24"/>
          <w:szCs w:val="24"/>
        </w:rPr>
        <w:t xml:space="preserve">  Free standing displays in the Pavilion must be secured, but not attached to walls or floors by fasteners.</w:t>
      </w:r>
    </w:p>
    <w:p w14:paraId="7B027A34" w14:textId="7B58BB83" w:rsidR="00777488" w:rsidRPr="00BC3042" w:rsidRDefault="00777488" w:rsidP="00EE7B19">
      <w:pPr>
        <w:pStyle w:val="NoSpacing"/>
        <w:numPr>
          <w:ilvl w:val="0"/>
          <w:numId w:val="2"/>
        </w:numPr>
        <w:rPr>
          <w:b/>
          <w:bCs/>
          <w:sz w:val="24"/>
          <w:szCs w:val="24"/>
        </w:rPr>
      </w:pPr>
      <w:r w:rsidRPr="00651C7B">
        <w:rPr>
          <w:b/>
          <w:bCs/>
          <w:sz w:val="24"/>
          <w:szCs w:val="24"/>
          <w:u w:val="single"/>
        </w:rPr>
        <w:t>Microphones:</w:t>
      </w:r>
      <w:r w:rsidRPr="00BC3042">
        <w:rPr>
          <w:sz w:val="24"/>
          <w:szCs w:val="24"/>
        </w:rPr>
        <w:t xml:space="preserve">  sound amplifiers and machine demonstrations will be permitted where the </w:t>
      </w:r>
      <w:r w:rsidR="00BC3042" w:rsidRPr="00BC3042">
        <w:rPr>
          <w:sz w:val="24"/>
          <w:szCs w:val="24"/>
        </w:rPr>
        <w:t>level</w:t>
      </w:r>
      <w:r w:rsidRPr="00BC3042">
        <w:rPr>
          <w:sz w:val="24"/>
          <w:szCs w:val="24"/>
        </w:rPr>
        <w:t xml:space="preserve"> of sound </w:t>
      </w:r>
      <w:r w:rsidR="00BC3042" w:rsidRPr="00BC3042">
        <w:rPr>
          <w:sz w:val="24"/>
          <w:szCs w:val="24"/>
        </w:rPr>
        <w:t>causes</w:t>
      </w:r>
      <w:r w:rsidRPr="00BC3042">
        <w:rPr>
          <w:sz w:val="24"/>
          <w:szCs w:val="24"/>
        </w:rPr>
        <w:t xml:space="preserve"> no annoyance to neighbouring site holders or </w:t>
      </w:r>
      <w:r w:rsidR="00BC3042" w:rsidRPr="00BC3042">
        <w:rPr>
          <w:sz w:val="24"/>
          <w:szCs w:val="24"/>
        </w:rPr>
        <w:t>visit</w:t>
      </w:r>
      <w:r w:rsidR="00565A8E">
        <w:rPr>
          <w:sz w:val="24"/>
          <w:szCs w:val="24"/>
        </w:rPr>
        <w:t>ing</w:t>
      </w:r>
      <w:r w:rsidRPr="00BC3042">
        <w:rPr>
          <w:sz w:val="24"/>
          <w:szCs w:val="24"/>
        </w:rPr>
        <w:t xml:space="preserve"> public. The Society shall be the sole judge as to whether there is any </w:t>
      </w:r>
      <w:r w:rsidR="00BC3042" w:rsidRPr="00BC3042">
        <w:rPr>
          <w:sz w:val="24"/>
          <w:szCs w:val="24"/>
        </w:rPr>
        <w:t>anno</w:t>
      </w:r>
      <w:r w:rsidR="00565A8E">
        <w:rPr>
          <w:sz w:val="24"/>
          <w:szCs w:val="24"/>
        </w:rPr>
        <w:t>yance</w:t>
      </w:r>
      <w:r w:rsidRPr="00BC3042">
        <w:rPr>
          <w:sz w:val="24"/>
          <w:szCs w:val="24"/>
        </w:rPr>
        <w:t xml:space="preserve"> to the other site holders or the visiting public.</w:t>
      </w:r>
    </w:p>
    <w:p w14:paraId="68DBA17C" w14:textId="04DC147F" w:rsidR="00777488" w:rsidRPr="00BC3042" w:rsidRDefault="00777488" w:rsidP="00EE7B19">
      <w:pPr>
        <w:pStyle w:val="NoSpacing"/>
        <w:numPr>
          <w:ilvl w:val="0"/>
          <w:numId w:val="2"/>
        </w:numPr>
        <w:rPr>
          <w:b/>
          <w:bCs/>
          <w:sz w:val="24"/>
          <w:szCs w:val="24"/>
        </w:rPr>
      </w:pPr>
      <w:r w:rsidRPr="00651C7B">
        <w:rPr>
          <w:b/>
          <w:bCs/>
          <w:sz w:val="24"/>
          <w:szCs w:val="24"/>
          <w:u w:val="single"/>
        </w:rPr>
        <w:t>Water Usage:</w:t>
      </w:r>
      <w:r w:rsidRPr="00BC3042">
        <w:rPr>
          <w:sz w:val="24"/>
          <w:szCs w:val="24"/>
        </w:rPr>
        <w:t xml:space="preserve">  Water usage </w:t>
      </w:r>
      <w:r w:rsidR="00BC3042" w:rsidRPr="00BC3042">
        <w:rPr>
          <w:sz w:val="24"/>
          <w:szCs w:val="24"/>
        </w:rPr>
        <w:t>must</w:t>
      </w:r>
      <w:r w:rsidRPr="00BC3042">
        <w:rPr>
          <w:sz w:val="24"/>
          <w:szCs w:val="24"/>
        </w:rPr>
        <w:t xml:space="preserve"> be controlled. No overnight, unattended sprinklers allowed in the preparation of industrial sites. No washing down of vehicles or displays is permitted.  Water usage must be controlled in accordance with Councils water restrictions.</w:t>
      </w:r>
    </w:p>
    <w:p w14:paraId="03B2E075" w14:textId="23625111" w:rsidR="00777488" w:rsidRPr="00BC3042" w:rsidRDefault="00777488" w:rsidP="00EE7B19">
      <w:pPr>
        <w:pStyle w:val="NoSpacing"/>
        <w:numPr>
          <w:ilvl w:val="0"/>
          <w:numId w:val="2"/>
        </w:numPr>
        <w:rPr>
          <w:b/>
          <w:bCs/>
          <w:sz w:val="24"/>
          <w:szCs w:val="24"/>
        </w:rPr>
      </w:pPr>
      <w:r w:rsidRPr="00651C7B">
        <w:rPr>
          <w:b/>
          <w:bCs/>
          <w:sz w:val="24"/>
          <w:szCs w:val="24"/>
          <w:u w:val="single"/>
        </w:rPr>
        <w:t>Fire Fighting Equipment and Electrical Switchboards:</w:t>
      </w:r>
      <w:r w:rsidRPr="00BC3042">
        <w:rPr>
          <w:sz w:val="24"/>
          <w:szCs w:val="24"/>
        </w:rPr>
        <w:t xml:space="preserve">  No Site-holder shall obstruct the use of any </w:t>
      </w:r>
      <w:proofErr w:type="spellStart"/>
      <w:r w:rsidRPr="00BC3042">
        <w:rPr>
          <w:sz w:val="24"/>
          <w:szCs w:val="24"/>
        </w:rPr>
        <w:t>fire fighting</w:t>
      </w:r>
      <w:proofErr w:type="spellEnd"/>
      <w:r w:rsidRPr="00BC3042">
        <w:rPr>
          <w:sz w:val="24"/>
          <w:szCs w:val="24"/>
        </w:rPr>
        <w:t xml:space="preserve"> equipment or electrical switchboards.  Free access </w:t>
      </w:r>
      <w:r w:rsidR="00BC3042" w:rsidRPr="00BC3042">
        <w:rPr>
          <w:sz w:val="24"/>
          <w:szCs w:val="24"/>
        </w:rPr>
        <w:t>must always be maintained to the above equipment.</w:t>
      </w:r>
      <w:r w:rsidRPr="00BC3042">
        <w:rPr>
          <w:sz w:val="24"/>
          <w:szCs w:val="24"/>
        </w:rPr>
        <w:t xml:space="preserve">  Site holders are required to carry at </w:t>
      </w:r>
      <w:r w:rsidR="00BC3042" w:rsidRPr="00BC3042">
        <w:rPr>
          <w:sz w:val="24"/>
          <w:szCs w:val="24"/>
        </w:rPr>
        <w:t>least</w:t>
      </w:r>
      <w:r w:rsidRPr="00BC3042">
        <w:rPr>
          <w:sz w:val="24"/>
          <w:szCs w:val="24"/>
        </w:rPr>
        <w:t xml:space="preserve"> one fire extinguisher of approved type and be suitable for use on the display.</w:t>
      </w:r>
    </w:p>
    <w:p w14:paraId="0060CC36" w14:textId="23C618B7" w:rsidR="00777488" w:rsidRPr="00651C7B" w:rsidRDefault="00777488" w:rsidP="00EE7B19">
      <w:pPr>
        <w:pStyle w:val="NoSpacing"/>
        <w:numPr>
          <w:ilvl w:val="0"/>
          <w:numId w:val="2"/>
        </w:numPr>
        <w:rPr>
          <w:b/>
          <w:bCs/>
          <w:sz w:val="24"/>
          <w:szCs w:val="24"/>
        </w:rPr>
      </w:pPr>
      <w:r w:rsidRPr="00651C7B">
        <w:rPr>
          <w:b/>
          <w:bCs/>
          <w:sz w:val="24"/>
          <w:szCs w:val="24"/>
          <w:u w:val="single"/>
        </w:rPr>
        <w:t>Damage:</w:t>
      </w:r>
      <w:r w:rsidRPr="00BC3042">
        <w:rPr>
          <w:sz w:val="24"/>
          <w:szCs w:val="24"/>
        </w:rPr>
        <w:t xml:space="preserve">  The Society accepts no liability for damages to Site holders exhibits by loss, damage, theft, fire, water, st</w:t>
      </w:r>
      <w:r w:rsidR="005809BB" w:rsidRPr="00BC3042">
        <w:rPr>
          <w:sz w:val="24"/>
          <w:szCs w:val="24"/>
        </w:rPr>
        <w:t xml:space="preserve">orms, strikes, </w:t>
      </w:r>
      <w:proofErr w:type="gramStart"/>
      <w:r w:rsidR="005809BB" w:rsidRPr="00BC3042">
        <w:rPr>
          <w:sz w:val="24"/>
          <w:szCs w:val="24"/>
        </w:rPr>
        <w:t>riots</w:t>
      </w:r>
      <w:proofErr w:type="gramEnd"/>
      <w:r w:rsidR="005809BB" w:rsidRPr="00BC3042">
        <w:rPr>
          <w:sz w:val="24"/>
          <w:szCs w:val="24"/>
        </w:rPr>
        <w:t xml:space="preserve"> or any other cause whatsoever.  All precautions are taken.  </w:t>
      </w:r>
      <w:r w:rsidR="005809BB" w:rsidRPr="00651C7B">
        <w:rPr>
          <w:b/>
          <w:bCs/>
          <w:sz w:val="24"/>
          <w:szCs w:val="24"/>
        </w:rPr>
        <w:t>A security firm is engaged overnight during the Show to patrol the grounds.</w:t>
      </w:r>
    </w:p>
    <w:p w14:paraId="01AEE7C5" w14:textId="0474E164" w:rsidR="005809BB" w:rsidRPr="00BC3042" w:rsidRDefault="005809BB" w:rsidP="00EE7B19">
      <w:pPr>
        <w:pStyle w:val="NoSpacing"/>
        <w:numPr>
          <w:ilvl w:val="0"/>
          <w:numId w:val="2"/>
        </w:numPr>
        <w:rPr>
          <w:b/>
          <w:bCs/>
          <w:sz w:val="24"/>
          <w:szCs w:val="24"/>
        </w:rPr>
      </w:pPr>
      <w:r w:rsidRPr="00651C7B">
        <w:rPr>
          <w:b/>
          <w:bCs/>
          <w:sz w:val="24"/>
          <w:szCs w:val="24"/>
          <w:u w:val="single"/>
        </w:rPr>
        <w:t>Power:</w:t>
      </w:r>
      <w:r w:rsidRPr="00BC3042">
        <w:rPr>
          <w:sz w:val="24"/>
          <w:szCs w:val="24"/>
        </w:rPr>
        <w:t xml:space="preserve">  The Society reserves the right to restrict the amount of power used by any Site-holder, and to charge for excessive power consumption.  The charge may be in two parts – energy and head </w:t>
      </w:r>
      <w:r w:rsidR="00BC3042" w:rsidRPr="00BC3042">
        <w:rPr>
          <w:sz w:val="24"/>
          <w:szCs w:val="24"/>
        </w:rPr>
        <w:t>work</w:t>
      </w:r>
      <w:r w:rsidRPr="00BC3042">
        <w:rPr>
          <w:sz w:val="24"/>
          <w:szCs w:val="24"/>
        </w:rPr>
        <w:t>.</w:t>
      </w:r>
    </w:p>
    <w:p w14:paraId="09490EC1" w14:textId="372782C1" w:rsidR="005809BB" w:rsidRPr="00651C7B" w:rsidRDefault="005809BB" w:rsidP="00EE7B19">
      <w:pPr>
        <w:pStyle w:val="NoSpacing"/>
        <w:numPr>
          <w:ilvl w:val="0"/>
          <w:numId w:val="2"/>
        </w:numPr>
        <w:rPr>
          <w:b/>
          <w:bCs/>
          <w:sz w:val="24"/>
          <w:szCs w:val="24"/>
        </w:rPr>
      </w:pPr>
      <w:r w:rsidRPr="00651C7B">
        <w:rPr>
          <w:b/>
          <w:bCs/>
          <w:sz w:val="24"/>
          <w:szCs w:val="24"/>
          <w:u w:val="single"/>
        </w:rPr>
        <w:t>Liability Insurance:</w:t>
      </w:r>
      <w:r w:rsidRPr="00BC3042">
        <w:rPr>
          <w:sz w:val="24"/>
          <w:szCs w:val="24"/>
        </w:rPr>
        <w:t xml:space="preserve">  The Society shall not be responsible for any damages claimed by any person or persons, who may be injured whilst in the Site allocated to the Site holder and the Site holder agrees to indemnify the Society in the event of any claim made against the </w:t>
      </w:r>
      <w:r w:rsidR="00BC3042" w:rsidRPr="00BC3042">
        <w:rPr>
          <w:sz w:val="24"/>
          <w:szCs w:val="24"/>
        </w:rPr>
        <w:t>Site</w:t>
      </w:r>
      <w:r w:rsidRPr="00BC3042">
        <w:rPr>
          <w:sz w:val="24"/>
          <w:szCs w:val="24"/>
        </w:rPr>
        <w:t xml:space="preserve"> holder. </w:t>
      </w:r>
      <w:r w:rsidRPr="00651C7B">
        <w:rPr>
          <w:b/>
          <w:bCs/>
          <w:sz w:val="24"/>
          <w:szCs w:val="24"/>
        </w:rPr>
        <w:t>Site holders are required to produce a current Public Liability Insurance Policy.</w:t>
      </w:r>
    </w:p>
    <w:p w14:paraId="79075707" w14:textId="10277737" w:rsidR="005809BB" w:rsidRPr="00651C7B" w:rsidRDefault="005809BB" w:rsidP="00EE7B19">
      <w:pPr>
        <w:pStyle w:val="NoSpacing"/>
        <w:numPr>
          <w:ilvl w:val="0"/>
          <w:numId w:val="2"/>
        </w:numPr>
        <w:rPr>
          <w:b/>
          <w:bCs/>
          <w:sz w:val="24"/>
          <w:szCs w:val="24"/>
        </w:rPr>
      </w:pPr>
      <w:r w:rsidRPr="00651C7B">
        <w:rPr>
          <w:b/>
          <w:bCs/>
          <w:sz w:val="24"/>
          <w:szCs w:val="24"/>
          <w:u w:val="single"/>
        </w:rPr>
        <w:t>All Pavilion Sites:</w:t>
      </w:r>
      <w:r w:rsidRPr="00BC3042">
        <w:rPr>
          <w:sz w:val="24"/>
          <w:szCs w:val="24"/>
        </w:rPr>
        <w:t xml:space="preserve"> </w:t>
      </w:r>
      <w:r w:rsidRPr="00651C7B">
        <w:rPr>
          <w:b/>
          <w:bCs/>
          <w:sz w:val="24"/>
          <w:szCs w:val="24"/>
        </w:rPr>
        <w:t>Fee for inside sites are t</w:t>
      </w:r>
      <w:r w:rsidR="00BC3042" w:rsidRPr="00651C7B">
        <w:rPr>
          <w:b/>
          <w:bCs/>
          <w:sz w:val="24"/>
          <w:szCs w:val="24"/>
        </w:rPr>
        <w:t>o</w:t>
      </w:r>
      <w:r w:rsidR="00565A8E">
        <w:rPr>
          <w:b/>
          <w:bCs/>
          <w:sz w:val="24"/>
          <w:szCs w:val="24"/>
        </w:rPr>
        <w:t xml:space="preserve"> </w:t>
      </w:r>
      <w:r w:rsidR="00BC3042" w:rsidRPr="00651C7B">
        <w:rPr>
          <w:b/>
          <w:bCs/>
          <w:sz w:val="24"/>
          <w:szCs w:val="24"/>
        </w:rPr>
        <w:t>be</w:t>
      </w:r>
      <w:r w:rsidRPr="00651C7B">
        <w:rPr>
          <w:b/>
          <w:bCs/>
          <w:sz w:val="24"/>
          <w:szCs w:val="24"/>
        </w:rPr>
        <w:t xml:space="preserve"> paid in full fourteen days prior to the commencement of the Show to ensure site is held.  Outside Site holders are required to pay a deposit at </w:t>
      </w:r>
      <w:r w:rsidR="00BC3042" w:rsidRPr="00651C7B">
        <w:rPr>
          <w:b/>
          <w:bCs/>
          <w:sz w:val="24"/>
          <w:szCs w:val="24"/>
        </w:rPr>
        <w:t>time</w:t>
      </w:r>
      <w:r w:rsidRPr="00651C7B">
        <w:rPr>
          <w:b/>
          <w:bCs/>
          <w:sz w:val="24"/>
          <w:szCs w:val="24"/>
        </w:rPr>
        <w:t xml:space="preserve"> of booking; at least half of the total anticipated cost of the site fourteen days prior to the commencement of the Show.  The remainder of site fees are to be paid at the Secretary’s office prior to taking up the Site.</w:t>
      </w:r>
    </w:p>
    <w:p w14:paraId="40FEAE10" w14:textId="0B7F508E" w:rsidR="005809BB" w:rsidRPr="00BC3042" w:rsidRDefault="005809BB" w:rsidP="00EE7B19">
      <w:pPr>
        <w:pStyle w:val="NoSpacing"/>
        <w:numPr>
          <w:ilvl w:val="0"/>
          <w:numId w:val="2"/>
        </w:numPr>
        <w:rPr>
          <w:b/>
          <w:bCs/>
          <w:sz w:val="24"/>
          <w:szCs w:val="24"/>
        </w:rPr>
      </w:pPr>
      <w:r w:rsidRPr="00651C7B">
        <w:rPr>
          <w:b/>
          <w:bCs/>
          <w:sz w:val="24"/>
          <w:szCs w:val="24"/>
          <w:u w:val="single"/>
        </w:rPr>
        <w:t>Electrical Appliances:</w:t>
      </w:r>
      <w:r w:rsidRPr="00BC3042">
        <w:rPr>
          <w:sz w:val="24"/>
          <w:szCs w:val="24"/>
        </w:rPr>
        <w:t xml:space="preserve">  Site holders are to ensure </w:t>
      </w:r>
      <w:r w:rsidRPr="00651C7B">
        <w:rPr>
          <w:b/>
          <w:bCs/>
          <w:sz w:val="24"/>
          <w:szCs w:val="24"/>
        </w:rPr>
        <w:t>that ALL power leads and electrical appliances display a current tag</w:t>
      </w:r>
      <w:r w:rsidRPr="00BC3042">
        <w:rPr>
          <w:sz w:val="24"/>
          <w:szCs w:val="24"/>
        </w:rPr>
        <w:t xml:space="preserve"> indicating that each lead has been tested and approved by an authorised person in accordance with the requirements of the </w:t>
      </w:r>
      <w:r w:rsidR="00BC3042" w:rsidRPr="00565A8E">
        <w:rPr>
          <w:i/>
          <w:iCs/>
          <w:sz w:val="24"/>
          <w:szCs w:val="24"/>
        </w:rPr>
        <w:t>Workplace</w:t>
      </w:r>
      <w:r w:rsidRPr="00565A8E">
        <w:rPr>
          <w:i/>
          <w:iCs/>
          <w:sz w:val="24"/>
          <w:szCs w:val="24"/>
        </w:rPr>
        <w:t xml:space="preserve"> Health and </w:t>
      </w:r>
      <w:r w:rsidR="00BC3042" w:rsidRPr="00565A8E">
        <w:rPr>
          <w:i/>
          <w:iCs/>
          <w:sz w:val="24"/>
          <w:szCs w:val="24"/>
        </w:rPr>
        <w:t>Safety</w:t>
      </w:r>
      <w:r w:rsidRPr="00565A8E">
        <w:rPr>
          <w:i/>
          <w:iCs/>
          <w:sz w:val="24"/>
          <w:szCs w:val="24"/>
        </w:rPr>
        <w:t xml:space="preserve"> Act</w:t>
      </w:r>
      <w:r w:rsidRPr="00BC3042">
        <w:rPr>
          <w:sz w:val="24"/>
          <w:szCs w:val="24"/>
        </w:rPr>
        <w:t xml:space="preserve">, i.e. </w:t>
      </w:r>
      <w:r w:rsidR="00BC3042" w:rsidRPr="00BC3042">
        <w:rPr>
          <w:sz w:val="24"/>
          <w:szCs w:val="24"/>
        </w:rPr>
        <w:t>that</w:t>
      </w:r>
      <w:r w:rsidRPr="00BC3042">
        <w:rPr>
          <w:sz w:val="24"/>
          <w:szCs w:val="24"/>
        </w:rPr>
        <w:t xml:space="preserve"> the lead has been </w:t>
      </w:r>
      <w:r w:rsidR="00BC3042" w:rsidRPr="00651C7B">
        <w:rPr>
          <w:b/>
          <w:bCs/>
          <w:sz w:val="24"/>
          <w:szCs w:val="24"/>
        </w:rPr>
        <w:t>tested</w:t>
      </w:r>
      <w:r w:rsidRPr="00651C7B">
        <w:rPr>
          <w:b/>
          <w:bCs/>
          <w:sz w:val="24"/>
          <w:szCs w:val="24"/>
        </w:rPr>
        <w:t xml:space="preserve"> after 1 January 202</w:t>
      </w:r>
      <w:r w:rsidR="003D1AB9">
        <w:rPr>
          <w:b/>
          <w:bCs/>
          <w:sz w:val="24"/>
          <w:szCs w:val="24"/>
        </w:rPr>
        <w:t>3</w:t>
      </w:r>
      <w:r w:rsidRPr="00BC3042">
        <w:rPr>
          <w:sz w:val="24"/>
          <w:szCs w:val="24"/>
        </w:rPr>
        <w:t>.</w:t>
      </w:r>
    </w:p>
    <w:p w14:paraId="2CE8656D" w14:textId="311E75FE" w:rsidR="005809BB" w:rsidRPr="00BC3042" w:rsidRDefault="00BC3042" w:rsidP="00EE7B19">
      <w:pPr>
        <w:pStyle w:val="NoSpacing"/>
        <w:numPr>
          <w:ilvl w:val="0"/>
          <w:numId w:val="2"/>
        </w:numPr>
        <w:rPr>
          <w:b/>
          <w:bCs/>
          <w:sz w:val="24"/>
          <w:szCs w:val="24"/>
        </w:rPr>
      </w:pPr>
      <w:r w:rsidRPr="00651C7B">
        <w:rPr>
          <w:b/>
          <w:bCs/>
          <w:sz w:val="24"/>
          <w:szCs w:val="24"/>
          <w:u w:val="single"/>
        </w:rPr>
        <w:t>Banned Items:</w:t>
      </w:r>
      <w:r w:rsidRPr="00BC3042">
        <w:rPr>
          <w:sz w:val="24"/>
          <w:szCs w:val="24"/>
        </w:rPr>
        <w:t xml:space="preserve">  Site holders please not</w:t>
      </w:r>
      <w:r w:rsidR="00565A8E">
        <w:rPr>
          <w:sz w:val="24"/>
          <w:szCs w:val="24"/>
        </w:rPr>
        <w:t>e</w:t>
      </w:r>
      <w:r w:rsidRPr="00BC3042">
        <w:rPr>
          <w:sz w:val="24"/>
          <w:szCs w:val="24"/>
        </w:rPr>
        <w:t xml:space="preserve"> on </w:t>
      </w:r>
      <w:r w:rsidRPr="00651C7B">
        <w:rPr>
          <w:b/>
          <w:bCs/>
          <w:sz w:val="24"/>
          <w:szCs w:val="24"/>
        </w:rPr>
        <w:t>page 3 (list of Banned Items at Agricultural Shows in Queensland).</w:t>
      </w:r>
      <w:r w:rsidRPr="00BC3042">
        <w:rPr>
          <w:sz w:val="24"/>
          <w:szCs w:val="24"/>
        </w:rPr>
        <w:t xml:space="preserve"> If you require visuals, please contact the Show office and </w:t>
      </w:r>
      <w:r w:rsidR="003D1AB9">
        <w:rPr>
          <w:sz w:val="24"/>
          <w:szCs w:val="24"/>
        </w:rPr>
        <w:t xml:space="preserve">they </w:t>
      </w:r>
      <w:r w:rsidRPr="00BC3042">
        <w:rPr>
          <w:sz w:val="24"/>
          <w:szCs w:val="24"/>
        </w:rPr>
        <w:t>can be sent to you.</w:t>
      </w:r>
    </w:p>
    <w:p w14:paraId="501667AC" w14:textId="7A65CDB5" w:rsidR="00BC3042" w:rsidRPr="00BC3042" w:rsidRDefault="00BC3042" w:rsidP="00EE7B19">
      <w:pPr>
        <w:pStyle w:val="NoSpacing"/>
        <w:numPr>
          <w:ilvl w:val="0"/>
          <w:numId w:val="2"/>
        </w:numPr>
        <w:rPr>
          <w:b/>
          <w:bCs/>
          <w:sz w:val="24"/>
          <w:szCs w:val="24"/>
        </w:rPr>
      </w:pPr>
      <w:r w:rsidRPr="00651C7B">
        <w:rPr>
          <w:b/>
          <w:bCs/>
          <w:sz w:val="24"/>
          <w:szCs w:val="24"/>
          <w:u w:val="single"/>
        </w:rPr>
        <w:t>Animals:</w:t>
      </w:r>
      <w:r w:rsidRPr="00BC3042">
        <w:rPr>
          <w:sz w:val="24"/>
          <w:szCs w:val="24"/>
        </w:rPr>
        <w:t xml:space="preserve">  Site Holders are not permitted to have animals (i.e. dogs, cats or other pets) on the show grounds subject to the Banana Shire Council by-laws except in the instance that the animals are for the sole purpose of conducting business i.e. Camel ride or Animal Nursery and will be at the discretion of the Society.</w:t>
      </w:r>
    </w:p>
    <w:p w14:paraId="2DE16818" w14:textId="4CECC5B5" w:rsidR="00BC3042" w:rsidRPr="00651C7B" w:rsidRDefault="00BC3042" w:rsidP="00EE7B19">
      <w:pPr>
        <w:pStyle w:val="NoSpacing"/>
        <w:numPr>
          <w:ilvl w:val="0"/>
          <w:numId w:val="2"/>
        </w:numPr>
        <w:rPr>
          <w:b/>
          <w:bCs/>
          <w:sz w:val="24"/>
          <w:szCs w:val="24"/>
        </w:rPr>
      </w:pPr>
      <w:r w:rsidRPr="00651C7B">
        <w:rPr>
          <w:b/>
          <w:bCs/>
          <w:sz w:val="24"/>
          <w:szCs w:val="24"/>
          <w:u w:val="single"/>
        </w:rPr>
        <w:t>COVID:</w:t>
      </w:r>
      <w:r w:rsidRPr="00BC3042">
        <w:rPr>
          <w:sz w:val="24"/>
          <w:szCs w:val="24"/>
        </w:rPr>
        <w:t xml:space="preserve">  </w:t>
      </w:r>
      <w:r w:rsidRPr="00651C7B">
        <w:rPr>
          <w:b/>
          <w:bCs/>
          <w:sz w:val="24"/>
          <w:szCs w:val="24"/>
        </w:rPr>
        <w:t>Site holders must adhere to all current government directives and regulations regarding their own business standards and those of the Society in relation to COVID at the time of the Show, i.e. Safety checklist, mask usage, vaccination status.  If the Annual Show is cancelled due to COVID, a refund less the administration fee will be applicable.</w:t>
      </w:r>
    </w:p>
    <w:p w14:paraId="6FF54E81" w14:textId="059C8872" w:rsidR="00BC3042" w:rsidRDefault="00BC3042" w:rsidP="00BC3042">
      <w:pPr>
        <w:pStyle w:val="NoSpacing"/>
        <w:rPr>
          <w:b/>
          <w:bCs/>
          <w:sz w:val="24"/>
          <w:szCs w:val="24"/>
        </w:rPr>
      </w:pPr>
    </w:p>
    <w:p w14:paraId="612B2067" w14:textId="27ACA296" w:rsidR="00651C7B" w:rsidRDefault="00916B2E" w:rsidP="00BC3042">
      <w:pPr>
        <w:pStyle w:val="NoSpacing"/>
        <w:rPr>
          <w:b/>
          <w:bCs/>
          <w:sz w:val="24"/>
          <w:szCs w:val="24"/>
        </w:rPr>
      </w:pPr>
      <w:r>
        <w:rPr>
          <w:b/>
          <w:bCs/>
          <w:noProof/>
          <w:sz w:val="24"/>
          <w:szCs w:val="24"/>
        </w:rPr>
        <w:lastRenderedPageBreak/>
        <w:drawing>
          <wp:inline distT="0" distB="0" distL="0" distR="0" wp14:anchorId="24E6215F" wp14:editId="4F52CA55">
            <wp:extent cx="6645910" cy="93948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910" cy="9394825"/>
                    </a:xfrm>
                    <a:prstGeom prst="rect">
                      <a:avLst/>
                    </a:prstGeom>
                  </pic:spPr>
                </pic:pic>
              </a:graphicData>
            </a:graphic>
          </wp:inline>
        </w:drawing>
      </w:r>
    </w:p>
    <w:p w14:paraId="124AF570" w14:textId="1EB7A804" w:rsidR="00651C7B" w:rsidRDefault="00651C7B" w:rsidP="00651C7B">
      <w:pPr>
        <w:jc w:val="both"/>
        <w:rPr>
          <w:rFonts w:ascii="Arial" w:hAnsi="Arial" w:cs="Arial"/>
          <w:sz w:val="18"/>
          <w:szCs w:val="18"/>
        </w:rPr>
      </w:pPr>
    </w:p>
    <w:p w14:paraId="06B55BD3" w14:textId="77777777" w:rsidR="00651C7B" w:rsidRDefault="00651C7B" w:rsidP="00651C7B">
      <w:pPr>
        <w:jc w:val="both"/>
        <w:rPr>
          <w:rFonts w:ascii="Arial" w:hAnsi="Arial" w:cs="Arial"/>
          <w:sz w:val="18"/>
          <w:szCs w:val="18"/>
        </w:rPr>
      </w:pPr>
    </w:p>
    <w:p w14:paraId="54EEC2CD" w14:textId="4635A014" w:rsidR="00651C7B" w:rsidRDefault="00651C7B" w:rsidP="00651C7B">
      <w:pPr>
        <w:jc w:val="both"/>
        <w:rPr>
          <w:rFonts w:ascii="Arial" w:hAnsi="Arial" w:cs="Arial"/>
          <w:sz w:val="18"/>
          <w:szCs w:val="18"/>
        </w:rPr>
      </w:pPr>
      <w:r>
        <w:rPr>
          <w:rFonts w:ascii="Arial" w:hAnsi="Arial" w:cs="Arial"/>
          <w:sz w:val="18"/>
          <w:szCs w:val="18"/>
        </w:rPr>
        <w:t>Please complete this Site Agreement and return together with your Site Fees (Refer to Condition 20).</w:t>
      </w:r>
    </w:p>
    <w:tbl>
      <w:tblPr>
        <w:tblW w:w="0" w:type="auto"/>
        <w:tblLook w:val="01E0" w:firstRow="1" w:lastRow="1" w:firstColumn="1" w:lastColumn="1" w:noHBand="0" w:noVBand="0"/>
      </w:tblPr>
      <w:tblGrid>
        <w:gridCol w:w="1728"/>
        <w:gridCol w:w="1080"/>
        <w:gridCol w:w="3890"/>
        <w:gridCol w:w="970"/>
        <w:gridCol w:w="2752"/>
      </w:tblGrid>
      <w:tr w:rsidR="00651C7B" w:rsidRPr="00E564A3" w14:paraId="27CFC221" w14:textId="77777777" w:rsidTr="00A86A90">
        <w:trPr>
          <w:trHeight w:val="397"/>
        </w:trPr>
        <w:tc>
          <w:tcPr>
            <w:tcW w:w="10420" w:type="dxa"/>
            <w:gridSpan w:val="5"/>
            <w:shd w:val="clear" w:color="auto" w:fill="auto"/>
          </w:tcPr>
          <w:p w14:paraId="66B423D6" w14:textId="77777777" w:rsidR="00651C7B" w:rsidRPr="00E564A3" w:rsidRDefault="00651C7B" w:rsidP="00A86A90">
            <w:pPr>
              <w:spacing w:before="40" w:after="40"/>
              <w:jc w:val="center"/>
              <w:rPr>
                <w:rFonts w:ascii="Arial" w:hAnsi="Arial" w:cs="Arial"/>
                <w:b/>
                <w:sz w:val="18"/>
                <w:szCs w:val="18"/>
              </w:rPr>
            </w:pPr>
            <w:r w:rsidRPr="00E564A3">
              <w:rPr>
                <w:rFonts w:ascii="Arial" w:hAnsi="Arial" w:cs="Arial"/>
                <w:b/>
                <w:sz w:val="18"/>
                <w:szCs w:val="18"/>
              </w:rPr>
              <w:t>CONTACT DETAILS:</w:t>
            </w:r>
          </w:p>
        </w:tc>
      </w:tr>
      <w:tr w:rsidR="00651C7B" w:rsidRPr="00E564A3" w14:paraId="1A6FCC6E" w14:textId="77777777" w:rsidTr="00A86A90">
        <w:trPr>
          <w:trHeight w:val="397"/>
        </w:trPr>
        <w:tc>
          <w:tcPr>
            <w:tcW w:w="1728" w:type="dxa"/>
            <w:shd w:val="clear" w:color="auto" w:fill="auto"/>
          </w:tcPr>
          <w:p w14:paraId="6857295A" w14:textId="77777777" w:rsidR="00651C7B" w:rsidRPr="00E564A3" w:rsidRDefault="00651C7B" w:rsidP="00A86A90">
            <w:pPr>
              <w:spacing w:before="40" w:after="40"/>
              <w:ind w:right="-288"/>
              <w:jc w:val="both"/>
              <w:rPr>
                <w:rFonts w:ascii="Arial" w:hAnsi="Arial" w:cs="Arial"/>
                <w:sz w:val="18"/>
                <w:szCs w:val="18"/>
              </w:rPr>
            </w:pPr>
            <w:r w:rsidRPr="00E564A3">
              <w:rPr>
                <w:rFonts w:ascii="Arial" w:hAnsi="Arial" w:cs="Arial"/>
                <w:sz w:val="18"/>
                <w:szCs w:val="18"/>
              </w:rPr>
              <w:t>Ste-holder’s Name:</w:t>
            </w:r>
          </w:p>
        </w:tc>
        <w:tc>
          <w:tcPr>
            <w:tcW w:w="4970" w:type="dxa"/>
            <w:gridSpan w:val="2"/>
            <w:tcBorders>
              <w:bottom w:val="single" w:sz="4" w:space="0" w:color="auto"/>
            </w:tcBorders>
            <w:shd w:val="clear" w:color="auto" w:fill="auto"/>
          </w:tcPr>
          <w:p w14:paraId="72DA58D4" w14:textId="77777777" w:rsidR="00651C7B" w:rsidRPr="00E564A3" w:rsidRDefault="00651C7B" w:rsidP="00A86A90">
            <w:pPr>
              <w:spacing w:before="40" w:after="40"/>
              <w:jc w:val="both"/>
              <w:rPr>
                <w:rFonts w:ascii="Arial" w:hAnsi="Arial" w:cs="Arial"/>
                <w:sz w:val="18"/>
                <w:szCs w:val="18"/>
              </w:rPr>
            </w:pPr>
          </w:p>
        </w:tc>
        <w:tc>
          <w:tcPr>
            <w:tcW w:w="970" w:type="dxa"/>
            <w:shd w:val="clear" w:color="auto" w:fill="auto"/>
          </w:tcPr>
          <w:p w14:paraId="3D8EB5E0"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ABN:</w:t>
            </w:r>
          </w:p>
        </w:tc>
        <w:tc>
          <w:tcPr>
            <w:tcW w:w="2752" w:type="dxa"/>
            <w:tcBorders>
              <w:bottom w:val="single" w:sz="4" w:space="0" w:color="auto"/>
            </w:tcBorders>
            <w:shd w:val="clear" w:color="auto" w:fill="auto"/>
          </w:tcPr>
          <w:p w14:paraId="26E42BC4" w14:textId="77777777" w:rsidR="00651C7B" w:rsidRPr="00E564A3" w:rsidRDefault="00651C7B" w:rsidP="00A86A90">
            <w:pPr>
              <w:spacing w:before="40" w:after="40"/>
              <w:jc w:val="both"/>
              <w:rPr>
                <w:rFonts w:ascii="Arial" w:hAnsi="Arial" w:cs="Arial"/>
                <w:sz w:val="18"/>
                <w:szCs w:val="18"/>
              </w:rPr>
            </w:pPr>
          </w:p>
        </w:tc>
      </w:tr>
      <w:tr w:rsidR="00651C7B" w:rsidRPr="00E564A3" w14:paraId="51017C63" w14:textId="77777777" w:rsidTr="00A86A90">
        <w:trPr>
          <w:trHeight w:val="397"/>
        </w:trPr>
        <w:tc>
          <w:tcPr>
            <w:tcW w:w="1728" w:type="dxa"/>
            <w:shd w:val="clear" w:color="auto" w:fill="auto"/>
          </w:tcPr>
          <w:p w14:paraId="4E0263B7"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Address:</w:t>
            </w:r>
          </w:p>
        </w:tc>
        <w:tc>
          <w:tcPr>
            <w:tcW w:w="8692" w:type="dxa"/>
            <w:gridSpan w:val="4"/>
            <w:tcBorders>
              <w:bottom w:val="single" w:sz="4" w:space="0" w:color="auto"/>
            </w:tcBorders>
            <w:shd w:val="clear" w:color="auto" w:fill="auto"/>
          </w:tcPr>
          <w:p w14:paraId="4CB82F75" w14:textId="77777777" w:rsidR="00651C7B" w:rsidRPr="00E564A3" w:rsidRDefault="00651C7B" w:rsidP="00A86A90">
            <w:pPr>
              <w:spacing w:before="40" w:after="40"/>
              <w:jc w:val="both"/>
              <w:rPr>
                <w:rFonts w:ascii="Arial" w:hAnsi="Arial" w:cs="Arial"/>
                <w:sz w:val="18"/>
                <w:szCs w:val="18"/>
              </w:rPr>
            </w:pPr>
          </w:p>
        </w:tc>
      </w:tr>
      <w:tr w:rsidR="00651C7B" w:rsidRPr="00E564A3" w14:paraId="1D3EC8AE" w14:textId="77777777" w:rsidTr="00A86A90">
        <w:trPr>
          <w:trHeight w:val="397"/>
        </w:trPr>
        <w:tc>
          <w:tcPr>
            <w:tcW w:w="1728" w:type="dxa"/>
            <w:shd w:val="clear" w:color="auto" w:fill="auto"/>
          </w:tcPr>
          <w:p w14:paraId="410DB67C"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Email:</w:t>
            </w:r>
          </w:p>
        </w:tc>
        <w:tc>
          <w:tcPr>
            <w:tcW w:w="4970" w:type="dxa"/>
            <w:gridSpan w:val="2"/>
            <w:tcBorders>
              <w:top w:val="single" w:sz="4" w:space="0" w:color="auto"/>
              <w:bottom w:val="single" w:sz="4" w:space="0" w:color="auto"/>
            </w:tcBorders>
            <w:shd w:val="clear" w:color="auto" w:fill="auto"/>
          </w:tcPr>
          <w:p w14:paraId="461E88B1" w14:textId="77777777" w:rsidR="00651C7B" w:rsidRPr="00E564A3" w:rsidRDefault="00651C7B" w:rsidP="00A86A90">
            <w:pPr>
              <w:spacing w:before="40" w:after="40"/>
              <w:jc w:val="both"/>
              <w:rPr>
                <w:rFonts w:ascii="Arial" w:hAnsi="Arial" w:cs="Arial"/>
                <w:sz w:val="18"/>
                <w:szCs w:val="18"/>
              </w:rPr>
            </w:pPr>
          </w:p>
        </w:tc>
        <w:tc>
          <w:tcPr>
            <w:tcW w:w="970" w:type="dxa"/>
            <w:tcBorders>
              <w:top w:val="single" w:sz="4" w:space="0" w:color="auto"/>
            </w:tcBorders>
            <w:shd w:val="clear" w:color="auto" w:fill="auto"/>
          </w:tcPr>
          <w:p w14:paraId="1C6EB962"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P/Code:</w:t>
            </w:r>
          </w:p>
        </w:tc>
        <w:tc>
          <w:tcPr>
            <w:tcW w:w="2752" w:type="dxa"/>
            <w:tcBorders>
              <w:top w:val="single" w:sz="4" w:space="0" w:color="auto"/>
              <w:bottom w:val="single" w:sz="4" w:space="0" w:color="auto"/>
            </w:tcBorders>
            <w:shd w:val="clear" w:color="auto" w:fill="auto"/>
          </w:tcPr>
          <w:p w14:paraId="5ECA983A" w14:textId="77777777" w:rsidR="00651C7B" w:rsidRPr="00E564A3" w:rsidRDefault="00651C7B" w:rsidP="00A86A90">
            <w:pPr>
              <w:spacing w:before="40" w:after="40"/>
              <w:jc w:val="both"/>
              <w:rPr>
                <w:rFonts w:ascii="Arial" w:hAnsi="Arial" w:cs="Arial"/>
                <w:sz w:val="18"/>
                <w:szCs w:val="18"/>
              </w:rPr>
            </w:pPr>
          </w:p>
        </w:tc>
      </w:tr>
      <w:tr w:rsidR="00651C7B" w:rsidRPr="00E564A3" w14:paraId="799C385A" w14:textId="77777777" w:rsidTr="00A86A90">
        <w:trPr>
          <w:trHeight w:val="397"/>
        </w:trPr>
        <w:tc>
          <w:tcPr>
            <w:tcW w:w="1728" w:type="dxa"/>
            <w:shd w:val="clear" w:color="auto" w:fill="auto"/>
          </w:tcPr>
          <w:p w14:paraId="0CA58C5D"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Contact No.’s:</w:t>
            </w:r>
          </w:p>
        </w:tc>
        <w:tc>
          <w:tcPr>
            <w:tcW w:w="1080" w:type="dxa"/>
            <w:tcBorders>
              <w:top w:val="single" w:sz="4" w:space="0" w:color="auto"/>
            </w:tcBorders>
            <w:shd w:val="clear" w:color="auto" w:fill="auto"/>
          </w:tcPr>
          <w:p w14:paraId="46067465"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Business:</w:t>
            </w:r>
          </w:p>
        </w:tc>
        <w:tc>
          <w:tcPr>
            <w:tcW w:w="3890" w:type="dxa"/>
            <w:tcBorders>
              <w:top w:val="single" w:sz="4" w:space="0" w:color="auto"/>
              <w:bottom w:val="single" w:sz="4" w:space="0" w:color="auto"/>
            </w:tcBorders>
            <w:shd w:val="clear" w:color="auto" w:fill="auto"/>
          </w:tcPr>
          <w:p w14:paraId="00AC31C5" w14:textId="77777777" w:rsidR="00651C7B" w:rsidRPr="00E564A3" w:rsidRDefault="00651C7B" w:rsidP="00A86A90">
            <w:pPr>
              <w:spacing w:before="40" w:after="40"/>
              <w:jc w:val="both"/>
              <w:rPr>
                <w:rFonts w:ascii="Arial" w:hAnsi="Arial" w:cs="Arial"/>
                <w:sz w:val="18"/>
                <w:szCs w:val="18"/>
              </w:rPr>
            </w:pPr>
          </w:p>
        </w:tc>
        <w:tc>
          <w:tcPr>
            <w:tcW w:w="970" w:type="dxa"/>
            <w:shd w:val="clear" w:color="auto" w:fill="auto"/>
          </w:tcPr>
          <w:p w14:paraId="68FDF555" w14:textId="77777777" w:rsidR="00651C7B" w:rsidRPr="00E564A3" w:rsidRDefault="00651C7B" w:rsidP="00A86A90">
            <w:pPr>
              <w:spacing w:before="40" w:after="40"/>
              <w:jc w:val="both"/>
              <w:rPr>
                <w:rFonts w:ascii="Arial" w:hAnsi="Arial" w:cs="Arial"/>
                <w:sz w:val="18"/>
                <w:szCs w:val="18"/>
              </w:rPr>
            </w:pPr>
            <w:smartTag w:uri="urn:schemas-microsoft-com:office:smarttags" w:element="place">
              <w:smartTag w:uri="urn:schemas-microsoft-com:office:smarttags" w:element="City">
                <w:r w:rsidRPr="00E564A3">
                  <w:rPr>
                    <w:rFonts w:ascii="Arial" w:hAnsi="Arial" w:cs="Arial"/>
                    <w:sz w:val="18"/>
                    <w:szCs w:val="18"/>
                  </w:rPr>
                  <w:t>Mobile</w:t>
                </w:r>
              </w:smartTag>
            </w:smartTag>
            <w:r w:rsidRPr="00E564A3">
              <w:rPr>
                <w:rFonts w:ascii="Arial" w:hAnsi="Arial" w:cs="Arial"/>
                <w:sz w:val="18"/>
                <w:szCs w:val="18"/>
              </w:rPr>
              <w:t>:</w:t>
            </w:r>
          </w:p>
        </w:tc>
        <w:tc>
          <w:tcPr>
            <w:tcW w:w="2752" w:type="dxa"/>
            <w:tcBorders>
              <w:top w:val="single" w:sz="4" w:space="0" w:color="auto"/>
              <w:bottom w:val="single" w:sz="4" w:space="0" w:color="auto"/>
            </w:tcBorders>
            <w:shd w:val="clear" w:color="auto" w:fill="auto"/>
          </w:tcPr>
          <w:p w14:paraId="71B9A282" w14:textId="77777777" w:rsidR="00651C7B" w:rsidRPr="00E564A3" w:rsidRDefault="00651C7B" w:rsidP="00A86A90">
            <w:pPr>
              <w:spacing w:before="40" w:after="40"/>
              <w:jc w:val="both"/>
              <w:rPr>
                <w:rFonts w:ascii="Arial" w:hAnsi="Arial" w:cs="Arial"/>
                <w:sz w:val="18"/>
                <w:szCs w:val="18"/>
              </w:rPr>
            </w:pPr>
          </w:p>
        </w:tc>
      </w:tr>
      <w:tr w:rsidR="00651C7B" w:rsidRPr="00E564A3" w14:paraId="50CD586D" w14:textId="77777777" w:rsidTr="00A86A90">
        <w:trPr>
          <w:trHeight w:val="397"/>
        </w:trPr>
        <w:tc>
          <w:tcPr>
            <w:tcW w:w="1728" w:type="dxa"/>
            <w:shd w:val="clear" w:color="auto" w:fill="auto"/>
          </w:tcPr>
          <w:p w14:paraId="792AE0E2" w14:textId="77777777" w:rsidR="00651C7B" w:rsidRPr="00E564A3" w:rsidRDefault="00651C7B" w:rsidP="00A86A90">
            <w:pPr>
              <w:spacing w:before="40" w:after="40"/>
              <w:jc w:val="both"/>
              <w:rPr>
                <w:rFonts w:ascii="Arial" w:hAnsi="Arial" w:cs="Arial"/>
                <w:sz w:val="18"/>
                <w:szCs w:val="18"/>
              </w:rPr>
            </w:pPr>
          </w:p>
        </w:tc>
        <w:tc>
          <w:tcPr>
            <w:tcW w:w="1080" w:type="dxa"/>
            <w:shd w:val="clear" w:color="auto" w:fill="auto"/>
          </w:tcPr>
          <w:p w14:paraId="7D02389B"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Home:</w:t>
            </w:r>
          </w:p>
        </w:tc>
        <w:tc>
          <w:tcPr>
            <w:tcW w:w="3890" w:type="dxa"/>
            <w:tcBorders>
              <w:top w:val="single" w:sz="4" w:space="0" w:color="auto"/>
              <w:bottom w:val="single" w:sz="4" w:space="0" w:color="auto"/>
            </w:tcBorders>
            <w:shd w:val="clear" w:color="auto" w:fill="auto"/>
          </w:tcPr>
          <w:p w14:paraId="594291E9" w14:textId="77777777" w:rsidR="00651C7B" w:rsidRPr="00E564A3" w:rsidRDefault="00651C7B" w:rsidP="00A86A90">
            <w:pPr>
              <w:spacing w:before="40" w:after="40"/>
              <w:jc w:val="both"/>
              <w:rPr>
                <w:rFonts w:ascii="Arial" w:hAnsi="Arial" w:cs="Arial"/>
                <w:sz w:val="18"/>
                <w:szCs w:val="18"/>
              </w:rPr>
            </w:pPr>
          </w:p>
        </w:tc>
        <w:tc>
          <w:tcPr>
            <w:tcW w:w="970" w:type="dxa"/>
            <w:shd w:val="clear" w:color="auto" w:fill="auto"/>
          </w:tcPr>
          <w:p w14:paraId="69E47E5E"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Fax:</w:t>
            </w:r>
          </w:p>
        </w:tc>
        <w:tc>
          <w:tcPr>
            <w:tcW w:w="2752" w:type="dxa"/>
            <w:tcBorders>
              <w:top w:val="single" w:sz="4" w:space="0" w:color="auto"/>
              <w:bottom w:val="single" w:sz="4" w:space="0" w:color="auto"/>
            </w:tcBorders>
            <w:shd w:val="clear" w:color="auto" w:fill="auto"/>
          </w:tcPr>
          <w:p w14:paraId="7DD0DD79" w14:textId="77777777" w:rsidR="00651C7B" w:rsidRPr="00E564A3" w:rsidRDefault="00651C7B" w:rsidP="00A86A90">
            <w:pPr>
              <w:spacing w:before="40" w:after="40"/>
              <w:jc w:val="both"/>
              <w:rPr>
                <w:rFonts w:ascii="Arial" w:hAnsi="Arial" w:cs="Arial"/>
                <w:sz w:val="18"/>
                <w:szCs w:val="18"/>
              </w:rPr>
            </w:pPr>
          </w:p>
        </w:tc>
      </w:tr>
    </w:tbl>
    <w:p w14:paraId="70C635F8" w14:textId="77777777" w:rsidR="00651C7B" w:rsidRPr="00756F17" w:rsidRDefault="00651C7B" w:rsidP="00651C7B">
      <w:pPr>
        <w:spacing w:before="40" w:after="40"/>
        <w:rPr>
          <w:sz w:val="16"/>
          <w:szCs w:val="16"/>
        </w:rPr>
      </w:pPr>
    </w:p>
    <w:tbl>
      <w:tblPr>
        <w:tblW w:w="0" w:type="auto"/>
        <w:tblLayout w:type="fixed"/>
        <w:tblLook w:val="01E0" w:firstRow="1" w:lastRow="1" w:firstColumn="1" w:lastColumn="1" w:noHBand="0" w:noVBand="0"/>
      </w:tblPr>
      <w:tblGrid>
        <w:gridCol w:w="10420"/>
      </w:tblGrid>
      <w:tr w:rsidR="00651C7B" w:rsidRPr="00E564A3" w14:paraId="5A737299" w14:textId="77777777" w:rsidTr="00A86A90">
        <w:tc>
          <w:tcPr>
            <w:tcW w:w="10420" w:type="dxa"/>
            <w:shd w:val="clear" w:color="auto" w:fill="auto"/>
          </w:tcPr>
          <w:p w14:paraId="7F116C44" w14:textId="77777777" w:rsidR="00651C7B" w:rsidRPr="00E564A3" w:rsidRDefault="00651C7B" w:rsidP="00A86A90">
            <w:pPr>
              <w:spacing w:before="40" w:after="40"/>
              <w:jc w:val="center"/>
              <w:rPr>
                <w:rFonts w:ascii="Arial" w:hAnsi="Arial" w:cs="Arial"/>
                <w:b/>
                <w:sz w:val="18"/>
                <w:szCs w:val="18"/>
              </w:rPr>
            </w:pPr>
            <w:r w:rsidRPr="00E564A3">
              <w:rPr>
                <w:rFonts w:ascii="Arial" w:hAnsi="Arial" w:cs="Arial"/>
                <w:b/>
                <w:sz w:val="18"/>
                <w:szCs w:val="18"/>
              </w:rPr>
              <w:t>NATURE OF GOODS TO BE SOLD/DISPLAYED:</w:t>
            </w:r>
          </w:p>
        </w:tc>
      </w:tr>
      <w:tr w:rsidR="00651C7B" w:rsidRPr="00E564A3" w14:paraId="17DEA698" w14:textId="77777777" w:rsidTr="00A86A90">
        <w:tc>
          <w:tcPr>
            <w:tcW w:w="10420" w:type="dxa"/>
            <w:shd w:val="clear" w:color="auto" w:fill="auto"/>
          </w:tcPr>
          <w:p w14:paraId="1A004834"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Please list the nature of goods to be displayed/sold (Refer to Condition 1):</w:t>
            </w:r>
          </w:p>
        </w:tc>
      </w:tr>
      <w:tr w:rsidR="00651C7B" w:rsidRPr="00E564A3" w14:paraId="356DD05A" w14:textId="77777777" w:rsidTr="00A86A90">
        <w:tc>
          <w:tcPr>
            <w:tcW w:w="10420" w:type="dxa"/>
            <w:tcBorders>
              <w:bottom w:val="single" w:sz="4" w:space="0" w:color="auto"/>
            </w:tcBorders>
            <w:shd w:val="clear" w:color="auto" w:fill="auto"/>
          </w:tcPr>
          <w:p w14:paraId="53A9D56E" w14:textId="77777777" w:rsidR="00651C7B" w:rsidRPr="00E564A3" w:rsidRDefault="00651C7B" w:rsidP="00A86A90">
            <w:pPr>
              <w:spacing w:before="40" w:after="40"/>
              <w:jc w:val="both"/>
              <w:rPr>
                <w:rFonts w:ascii="Arial" w:hAnsi="Arial" w:cs="Arial"/>
                <w:sz w:val="18"/>
                <w:szCs w:val="18"/>
              </w:rPr>
            </w:pPr>
          </w:p>
        </w:tc>
      </w:tr>
      <w:tr w:rsidR="00651C7B" w:rsidRPr="00E564A3" w14:paraId="10AC798D" w14:textId="77777777" w:rsidTr="00A86A90">
        <w:tc>
          <w:tcPr>
            <w:tcW w:w="10420" w:type="dxa"/>
            <w:tcBorders>
              <w:top w:val="single" w:sz="4" w:space="0" w:color="auto"/>
              <w:bottom w:val="single" w:sz="4" w:space="0" w:color="auto"/>
            </w:tcBorders>
            <w:shd w:val="clear" w:color="auto" w:fill="auto"/>
          </w:tcPr>
          <w:p w14:paraId="50DEDC0B" w14:textId="77777777" w:rsidR="00651C7B" w:rsidRPr="00E564A3" w:rsidRDefault="00651C7B" w:rsidP="00A86A90">
            <w:pPr>
              <w:spacing w:before="40" w:after="40"/>
              <w:jc w:val="both"/>
              <w:rPr>
                <w:rFonts w:ascii="Arial" w:hAnsi="Arial" w:cs="Arial"/>
                <w:sz w:val="18"/>
                <w:szCs w:val="18"/>
              </w:rPr>
            </w:pPr>
          </w:p>
        </w:tc>
      </w:tr>
    </w:tbl>
    <w:p w14:paraId="43BFCABF" w14:textId="77777777" w:rsidR="00651C7B" w:rsidRPr="00756F17" w:rsidRDefault="00651C7B" w:rsidP="00651C7B">
      <w:pPr>
        <w:spacing w:before="40" w:after="40"/>
        <w:rPr>
          <w:sz w:val="16"/>
          <w:szCs w:val="16"/>
        </w:rPr>
      </w:pPr>
    </w:p>
    <w:tbl>
      <w:tblPr>
        <w:tblW w:w="10420" w:type="dxa"/>
        <w:tblLayout w:type="fixed"/>
        <w:tblLook w:val="01E0" w:firstRow="1" w:lastRow="1" w:firstColumn="1" w:lastColumn="1" w:noHBand="0" w:noVBand="0"/>
      </w:tblPr>
      <w:tblGrid>
        <w:gridCol w:w="641"/>
        <w:gridCol w:w="187"/>
        <w:gridCol w:w="720"/>
        <w:gridCol w:w="3780"/>
        <w:gridCol w:w="57"/>
        <w:gridCol w:w="530"/>
        <w:gridCol w:w="493"/>
        <w:gridCol w:w="900"/>
        <w:gridCol w:w="189"/>
        <w:gridCol w:w="1791"/>
        <w:gridCol w:w="906"/>
        <w:gridCol w:w="226"/>
      </w:tblGrid>
      <w:tr w:rsidR="00651C7B" w:rsidRPr="00E564A3" w14:paraId="22B9DBE3" w14:textId="77777777" w:rsidTr="00A86A90">
        <w:tc>
          <w:tcPr>
            <w:tcW w:w="10420" w:type="dxa"/>
            <w:gridSpan w:val="12"/>
            <w:shd w:val="clear" w:color="auto" w:fill="auto"/>
          </w:tcPr>
          <w:p w14:paraId="2FD1E7E4" w14:textId="77777777" w:rsidR="00651C7B" w:rsidRPr="00E564A3" w:rsidRDefault="00651C7B" w:rsidP="00A86A90">
            <w:pPr>
              <w:spacing w:before="40" w:after="40"/>
              <w:jc w:val="center"/>
              <w:rPr>
                <w:rFonts w:ascii="Arial" w:hAnsi="Arial" w:cs="Arial"/>
                <w:b/>
                <w:sz w:val="18"/>
                <w:szCs w:val="18"/>
              </w:rPr>
            </w:pPr>
            <w:r w:rsidRPr="00E564A3">
              <w:rPr>
                <w:rFonts w:ascii="Arial" w:hAnsi="Arial" w:cs="Arial"/>
                <w:b/>
                <w:sz w:val="18"/>
                <w:szCs w:val="18"/>
              </w:rPr>
              <w:t>SPACE REQUIRED:</w:t>
            </w:r>
          </w:p>
        </w:tc>
      </w:tr>
      <w:tr w:rsidR="00651C7B" w:rsidRPr="00E564A3" w14:paraId="5BB38D88" w14:textId="77777777" w:rsidTr="00A86A90">
        <w:tc>
          <w:tcPr>
            <w:tcW w:w="828" w:type="dxa"/>
            <w:gridSpan w:val="2"/>
            <w:shd w:val="clear" w:color="auto" w:fill="auto"/>
          </w:tcPr>
          <w:p w14:paraId="4F3566EF" w14:textId="77777777" w:rsidR="00651C7B" w:rsidRPr="00E564A3" w:rsidRDefault="00651C7B" w:rsidP="00A86A90">
            <w:pPr>
              <w:spacing w:before="120" w:after="120"/>
              <w:jc w:val="center"/>
              <w:rPr>
                <w:rFonts w:ascii="Arial" w:hAnsi="Arial" w:cs="Arial"/>
              </w:rPr>
            </w:pPr>
            <w:r w:rsidRPr="00E564A3">
              <w:rPr>
                <w:rFonts w:ascii="Arial" w:hAnsi="Arial" w:cs="Arial"/>
              </w:rPr>
              <w:sym w:font="Wingdings" w:char="F071"/>
            </w:r>
          </w:p>
        </w:tc>
        <w:tc>
          <w:tcPr>
            <w:tcW w:w="6480" w:type="dxa"/>
            <w:gridSpan w:val="6"/>
            <w:shd w:val="clear" w:color="auto" w:fill="auto"/>
          </w:tcPr>
          <w:p w14:paraId="4EBAC600" w14:textId="77777777" w:rsidR="00651C7B" w:rsidRPr="00E564A3" w:rsidRDefault="00651C7B" w:rsidP="00A86A90">
            <w:pPr>
              <w:spacing w:before="120" w:after="120"/>
              <w:rPr>
                <w:rFonts w:ascii="Arial" w:hAnsi="Arial" w:cs="Arial"/>
                <w:sz w:val="18"/>
                <w:szCs w:val="18"/>
              </w:rPr>
            </w:pPr>
            <w:r w:rsidRPr="00E564A3">
              <w:rPr>
                <w:rFonts w:ascii="Arial" w:hAnsi="Arial" w:cs="Arial"/>
                <w:sz w:val="18"/>
                <w:szCs w:val="18"/>
              </w:rPr>
              <w:t>Inside/Pavilion Sites</w:t>
            </w:r>
          </w:p>
          <w:p w14:paraId="6E4ACC68" w14:textId="77777777" w:rsidR="00651C7B" w:rsidRPr="00E564A3" w:rsidRDefault="00651C7B" w:rsidP="00A86A90">
            <w:pPr>
              <w:spacing w:before="120" w:after="120"/>
              <w:rPr>
                <w:rFonts w:ascii="Arial" w:hAnsi="Arial" w:cs="Arial"/>
                <w:sz w:val="18"/>
                <w:szCs w:val="18"/>
              </w:rPr>
            </w:pPr>
            <w:r w:rsidRPr="00E564A3">
              <w:rPr>
                <w:rFonts w:ascii="Arial" w:hAnsi="Arial" w:cs="Arial"/>
                <w:sz w:val="18"/>
                <w:szCs w:val="18"/>
              </w:rPr>
              <w:t>Most inside sites/pavilion sites measure 3m x 3m.  Some are 3 m frontage by 1.2 m depth</w:t>
            </w:r>
          </w:p>
          <w:p w14:paraId="4690ACE3" w14:textId="77777777" w:rsidR="00651C7B" w:rsidRPr="00E564A3" w:rsidRDefault="00651C7B" w:rsidP="00A86A90">
            <w:pPr>
              <w:spacing w:before="120" w:after="120"/>
              <w:rPr>
                <w:rFonts w:ascii="Arial" w:hAnsi="Arial" w:cs="Arial"/>
                <w:sz w:val="18"/>
                <w:szCs w:val="18"/>
              </w:rPr>
            </w:pPr>
            <w:r w:rsidRPr="00E564A3">
              <w:rPr>
                <w:rFonts w:ascii="Arial" w:hAnsi="Arial" w:cs="Arial"/>
                <w:sz w:val="18"/>
                <w:szCs w:val="18"/>
              </w:rPr>
              <w:t>I/We require an Inside/Pavilion Site @ $</w:t>
            </w:r>
            <w:r>
              <w:rPr>
                <w:rFonts w:ascii="Arial" w:hAnsi="Arial" w:cs="Arial"/>
                <w:sz w:val="18"/>
                <w:szCs w:val="18"/>
              </w:rPr>
              <w:t xml:space="preserve">11 </w:t>
            </w:r>
            <w:r w:rsidRPr="00E564A3">
              <w:rPr>
                <w:rFonts w:ascii="Arial" w:hAnsi="Arial" w:cs="Arial"/>
                <w:sz w:val="18"/>
                <w:szCs w:val="18"/>
              </w:rPr>
              <w:t xml:space="preserve"> GST </w:t>
            </w:r>
            <w:proofErr w:type="spellStart"/>
            <w:r w:rsidRPr="00E564A3">
              <w:rPr>
                <w:rFonts w:ascii="Arial" w:hAnsi="Arial" w:cs="Arial"/>
                <w:sz w:val="18"/>
                <w:szCs w:val="18"/>
              </w:rPr>
              <w:t>inc</w:t>
            </w:r>
            <w:proofErr w:type="spellEnd"/>
            <w:r w:rsidRPr="00E564A3">
              <w:rPr>
                <w:rFonts w:ascii="Arial" w:hAnsi="Arial" w:cs="Arial"/>
                <w:sz w:val="18"/>
                <w:szCs w:val="18"/>
              </w:rPr>
              <w:t xml:space="preserve"> per sq. metre, measuring :</w:t>
            </w:r>
          </w:p>
        </w:tc>
        <w:tc>
          <w:tcPr>
            <w:tcW w:w="1980" w:type="dxa"/>
            <w:gridSpan w:val="2"/>
            <w:tcBorders>
              <w:bottom w:val="single" w:sz="4" w:space="0" w:color="auto"/>
            </w:tcBorders>
            <w:shd w:val="clear" w:color="auto" w:fill="auto"/>
          </w:tcPr>
          <w:p w14:paraId="37456B17" w14:textId="77777777" w:rsidR="00651C7B" w:rsidRPr="00E564A3" w:rsidRDefault="00651C7B" w:rsidP="00A86A90">
            <w:pPr>
              <w:tabs>
                <w:tab w:val="left" w:pos="492"/>
                <w:tab w:val="right" w:pos="1542"/>
              </w:tabs>
              <w:spacing w:before="120" w:after="120"/>
              <w:rPr>
                <w:rFonts w:ascii="Arial" w:hAnsi="Arial" w:cs="Arial"/>
                <w:sz w:val="18"/>
                <w:szCs w:val="18"/>
              </w:rPr>
            </w:pPr>
          </w:p>
          <w:p w14:paraId="7D2A1709" w14:textId="77777777" w:rsidR="00651C7B" w:rsidRPr="00E564A3" w:rsidRDefault="00651C7B" w:rsidP="00A86A90">
            <w:pPr>
              <w:tabs>
                <w:tab w:val="left" w:pos="492"/>
                <w:tab w:val="right" w:pos="1542"/>
              </w:tabs>
              <w:spacing w:before="120" w:after="120"/>
              <w:rPr>
                <w:rFonts w:ascii="Arial" w:hAnsi="Arial" w:cs="Arial"/>
                <w:sz w:val="18"/>
                <w:szCs w:val="18"/>
              </w:rPr>
            </w:pPr>
          </w:p>
          <w:p w14:paraId="52C2B1A0" w14:textId="77777777" w:rsidR="00651C7B" w:rsidRPr="00E564A3" w:rsidRDefault="00651C7B" w:rsidP="00A86A90">
            <w:pPr>
              <w:tabs>
                <w:tab w:val="left" w:pos="252"/>
                <w:tab w:val="right" w:pos="1572"/>
              </w:tabs>
              <w:spacing w:before="120" w:after="120"/>
              <w:rPr>
                <w:rFonts w:ascii="Arial" w:hAnsi="Arial" w:cs="Arial"/>
                <w:sz w:val="18"/>
                <w:szCs w:val="18"/>
              </w:rPr>
            </w:pPr>
            <w:r w:rsidRPr="00E564A3">
              <w:rPr>
                <w:rFonts w:ascii="Arial" w:hAnsi="Arial" w:cs="Arial"/>
                <w:sz w:val="18"/>
                <w:szCs w:val="18"/>
              </w:rPr>
              <w:tab/>
              <w:t>….m</w:t>
            </w:r>
            <w:r w:rsidRPr="00E564A3">
              <w:rPr>
                <w:rFonts w:ascii="Arial" w:hAnsi="Arial" w:cs="Arial"/>
                <w:sz w:val="18"/>
                <w:szCs w:val="18"/>
              </w:rPr>
              <w:tab/>
              <w:t>Frontage</w:t>
            </w:r>
          </w:p>
          <w:p w14:paraId="12251C9F" w14:textId="77777777" w:rsidR="00651C7B" w:rsidRPr="00E564A3" w:rsidRDefault="00651C7B" w:rsidP="00A86A90">
            <w:pPr>
              <w:tabs>
                <w:tab w:val="left" w:pos="372"/>
                <w:tab w:val="left" w:pos="492"/>
                <w:tab w:val="right" w:pos="1572"/>
              </w:tabs>
              <w:spacing w:before="120" w:after="120"/>
              <w:rPr>
                <w:rFonts w:ascii="Arial" w:hAnsi="Arial" w:cs="Arial"/>
                <w:sz w:val="18"/>
                <w:szCs w:val="18"/>
              </w:rPr>
            </w:pPr>
          </w:p>
          <w:p w14:paraId="34C7BCE7" w14:textId="77777777" w:rsidR="00651C7B" w:rsidRPr="00E564A3" w:rsidRDefault="00651C7B" w:rsidP="00A86A90">
            <w:pPr>
              <w:tabs>
                <w:tab w:val="left" w:pos="132"/>
                <w:tab w:val="right" w:pos="1572"/>
              </w:tabs>
              <w:spacing w:before="120" w:after="120"/>
              <w:rPr>
                <w:rFonts w:ascii="Arial" w:hAnsi="Arial" w:cs="Arial"/>
                <w:sz w:val="18"/>
                <w:szCs w:val="18"/>
              </w:rPr>
            </w:pPr>
            <w:r w:rsidRPr="00E564A3">
              <w:rPr>
                <w:rFonts w:ascii="Arial" w:hAnsi="Arial" w:cs="Arial"/>
                <w:sz w:val="18"/>
                <w:szCs w:val="18"/>
              </w:rPr>
              <w:tab/>
              <w:t>…... m</w:t>
            </w:r>
            <w:r w:rsidRPr="00E564A3">
              <w:rPr>
                <w:rFonts w:ascii="Arial" w:hAnsi="Arial" w:cs="Arial"/>
                <w:sz w:val="18"/>
                <w:szCs w:val="18"/>
              </w:rPr>
              <w:tab/>
              <w:t>Depth</w:t>
            </w:r>
          </w:p>
        </w:tc>
        <w:tc>
          <w:tcPr>
            <w:tcW w:w="1132" w:type="dxa"/>
            <w:gridSpan w:val="2"/>
            <w:shd w:val="clear" w:color="auto" w:fill="auto"/>
          </w:tcPr>
          <w:p w14:paraId="6DA6CC26" w14:textId="77777777" w:rsidR="00651C7B" w:rsidRPr="00E564A3" w:rsidRDefault="00651C7B" w:rsidP="00A86A90">
            <w:pPr>
              <w:spacing w:before="120" w:after="120"/>
              <w:jc w:val="center"/>
              <w:rPr>
                <w:rFonts w:ascii="Arial" w:hAnsi="Arial" w:cs="Arial"/>
                <w:sz w:val="18"/>
                <w:szCs w:val="18"/>
              </w:rPr>
            </w:pPr>
            <w:r w:rsidRPr="00E564A3">
              <w:rPr>
                <w:rFonts w:ascii="Arial" w:hAnsi="Arial" w:cs="Arial"/>
                <w:sz w:val="18"/>
                <w:szCs w:val="18"/>
              </w:rPr>
              <w:t>Total</w:t>
            </w:r>
          </w:p>
          <w:p w14:paraId="32F2ACAA" w14:textId="77777777" w:rsidR="00651C7B" w:rsidRPr="00E564A3" w:rsidRDefault="00651C7B" w:rsidP="00A86A90">
            <w:pPr>
              <w:spacing w:before="120" w:after="120"/>
              <w:jc w:val="both"/>
              <w:rPr>
                <w:rFonts w:ascii="Arial" w:hAnsi="Arial" w:cs="Arial"/>
                <w:sz w:val="18"/>
                <w:szCs w:val="18"/>
              </w:rPr>
            </w:pPr>
            <w:r w:rsidRPr="00E564A3">
              <w:rPr>
                <w:rFonts w:ascii="Arial" w:hAnsi="Arial" w:cs="Arial"/>
                <w:sz w:val="18"/>
                <w:szCs w:val="18"/>
              </w:rPr>
              <w:t>Sq. Metres</w:t>
            </w:r>
          </w:p>
          <w:p w14:paraId="22D6CE1A" w14:textId="77777777" w:rsidR="00651C7B" w:rsidRPr="00E564A3" w:rsidRDefault="00651C7B" w:rsidP="00A86A90">
            <w:pPr>
              <w:spacing w:before="120" w:after="120"/>
              <w:jc w:val="both"/>
              <w:rPr>
                <w:rFonts w:ascii="Arial" w:hAnsi="Arial" w:cs="Arial"/>
                <w:sz w:val="18"/>
                <w:szCs w:val="18"/>
              </w:rPr>
            </w:pPr>
          </w:p>
          <w:p w14:paraId="25AD74D8" w14:textId="77777777" w:rsidR="00651C7B" w:rsidRPr="00E564A3" w:rsidRDefault="00651C7B" w:rsidP="00A86A90">
            <w:pPr>
              <w:spacing w:before="120" w:after="120"/>
              <w:jc w:val="both"/>
              <w:rPr>
                <w:rFonts w:ascii="Arial" w:hAnsi="Arial" w:cs="Arial"/>
                <w:sz w:val="18"/>
                <w:szCs w:val="18"/>
              </w:rPr>
            </w:pPr>
          </w:p>
          <w:p w14:paraId="0A683B31" w14:textId="77777777" w:rsidR="00651C7B" w:rsidRPr="00E564A3" w:rsidRDefault="00651C7B" w:rsidP="00A86A90">
            <w:pPr>
              <w:spacing w:before="120" w:after="120"/>
              <w:jc w:val="center"/>
              <w:rPr>
                <w:rFonts w:ascii="Arial" w:hAnsi="Arial" w:cs="Arial"/>
                <w:sz w:val="18"/>
                <w:szCs w:val="18"/>
              </w:rPr>
            </w:pPr>
            <w:r w:rsidRPr="00E564A3">
              <w:rPr>
                <w:rFonts w:ascii="Arial" w:hAnsi="Arial" w:cs="Arial"/>
                <w:sz w:val="18"/>
                <w:szCs w:val="18"/>
              </w:rPr>
              <w:t>….. sq m</w:t>
            </w:r>
            <w:r w:rsidRPr="00E564A3">
              <w:rPr>
                <w:rFonts w:ascii="Arial" w:hAnsi="Arial" w:cs="Arial"/>
                <w:sz w:val="18"/>
                <w:szCs w:val="18"/>
                <w:vertAlign w:val="superscript"/>
              </w:rPr>
              <w:t>2</w:t>
            </w:r>
          </w:p>
        </w:tc>
      </w:tr>
      <w:tr w:rsidR="00651C7B" w:rsidRPr="00E564A3" w14:paraId="623B77B0" w14:textId="77777777" w:rsidTr="00A86A90">
        <w:tc>
          <w:tcPr>
            <w:tcW w:w="828" w:type="dxa"/>
            <w:gridSpan w:val="2"/>
            <w:shd w:val="clear" w:color="auto" w:fill="auto"/>
          </w:tcPr>
          <w:p w14:paraId="1249863B" w14:textId="77777777" w:rsidR="00651C7B" w:rsidRPr="00E564A3" w:rsidRDefault="00651C7B" w:rsidP="00A86A90">
            <w:pPr>
              <w:spacing w:before="120" w:after="120"/>
              <w:jc w:val="center"/>
              <w:rPr>
                <w:rFonts w:ascii="Arial" w:hAnsi="Arial" w:cs="Arial"/>
              </w:rPr>
            </w:pPr>
            <w:r w:rsidRPr="00E564A3">
              <w:rPr>
                <w:rFonts w:ascii="Arial" w:hAnsi="Arial" w:cs="Arial"/>
              </w:rPr>
              <w:sym w:font="Wingdings" w:char="F071"/>
            </w:r>
          </w:p>
        </w:tc>
        <w:tc>
          <w:tcPr>
            <w:tcW w:w="9592" w:type="dxa"/>
            <w:gridSpan w:val="10"/>
            <w:shd w:val="clear" w:color="auto" w:fill="auto"/>
          </w:tcPr>
          <w:p w14:paraId="29AF4786" w14:textId="77777777" w:rsidR="00651C7B" w:rsidRPr="00E564A3" w:rsidRDefault="00651C7B" w:rsidP="00A86A90">
            <w:pPr>
              <w:spacing w:before="120" w:after="120"/>
              <w:jc w:val="both"/>
              <w:rPr>
                <w:rFonts w:ascii="Arial" w:hAnsi="Arial" w:cs="Arial"/>
                <w:sz w:val="18"/>
                <w:szCs w:val="18"/>
              </w:rPr>
            </w:pPr>
            <w:r w:rsidRPr="00E564A3">
              <w:rPr>
                <w:rFonts w:ascii="Arial" w:hAnsi="Arial" w:cs="Arial"/>
                <w:sz w:val="18"/>
                <w:szCs w:val="18"/>
              </w:rPr>
              <w:t xml:space="preserve">Outside Sites:- </w:t>
            </w:r>
          </w:p>
          <w:p w14:paraId="44579B19" w14:textId="77777777" w:rsidR="00651C7B" w:rsidRPr="00E564A3" w:rsidRDefault="00651C7B" w:rsidP="00A86A90">
            <w:pPr>
              <w:spacing w:before="120" w:after="120"/>
              <w:jc w:val="both"/>
              <w:rPr>
                <w:rFonts w:ascii="Arial" w:hAnsi="Arial" w:cs="Arial"/>
                <w:sz w:val="18"/>
                <w:szCs w:val="18"/>
              </w:rPr>
            </w:pPr>
            <w:r w:rsidRPr="00E564A3">
              <w:rPr>
                <w:rFonts w:ascii="Arial" w:hAnsi="Arial" w:cs="Arial"/>
                <w:b/>
                <w:sz w:val="18"/>
                <w:szCs w:val="18"/>
              </w:rPr>
              <w:t>NOTE:</w:t>
            </w:r>
            <w:r w:rsidRPr="00E564A3">
              <w:rPr>
                <w:rFonts w:ascii="Arial" w:hAnsi="Arial" w:cs="Arial"/>
                <w:sz w:val="18"/>
                <w:szCs w:val="18"/>
              </w:rPr>
              <w:t xml:space="preserve">  We have FOUR DEPTH SIZES available</w:t>
            </w:r>
            <w:r>
              <w:rPr>
                <w:rFonts w:ascii="Arial" w:hAnsi="Arial" w:cs="Arial"/>
                <w:sz w:val="18"/>
                <w:szCs w:val="18"/>
              </w:rPr>
              <w:t xml:space="preserve"> of 3m, 6m, 9</w:t>
            </w:r>
            <w:r w:rsidRPr="00E564A3">
              <w:rPr>
                <w:rFonts w:ascii="Arial" w:hAnsi="Arial" w:cs="Arial"/>
                <w:sz w:val="18"/>
                <w:szCs w:val="18"/>
              </w:rPr>
              <w:t>m</w:t>
            </w:r>
            <w:r>
              <w:rPr>
                <w:rFonts w:ascii="Arial" w:hAnsi="Arial" w:cs="Arial"/>
                <w:sz w:val="18"/>
                <w:szCs w:val="18"/>
              </w:rPr>
              <w:t xml:space="preserve"> </w:t>
            </w:r>
            <w:r w:rsidRPr="00E564A3">
              <w:rPr>
                <w:rFonts w:ascii="Arial" w:hAnsi="Arial" w:cs="Arial"/>
                <w:sz w:val="18"/>
                <w:szCs w:val="18"/>
              </w:rPr>
              <w:t xml:space="preserve"> and larger sizes for machinery , cars etc.</w:t>
            </w:r>
          </w:p>
          <w:p w14:paraId="6FE5E97E" w14:textId="77777777" w:rsidR="00651C7B" w:rsidRPr="00E564A3" w:rsidRDefault="00651C7B" w:rsidP="00A86A90">
            <w:pPr>
              <w:spacing w:before="120" w:after="120"/>
              <w:jc w:val="both"/>
              <w:rPr>
                <w:rFonts w:ascii="Arial" w:hAnsi="Arial" w:cs="Arial"/>
                <w:sz w:val="18"/>
                <w:szCs w:val="18"/>
              </w:rPr>
            </w:pPr>
            <w:r w:rsidRPr="00E564A3">
              <w:rPr>
                <w:rFonts w:ascii="Arial" w:hAnsi="Arial" w:cs="Arial"/>
                <w:sz w:val="18"/>
                <w:szCs w:val="18"/>
              </w:rPr>
              <w:t>.  Please tick the site size you require below.</w:t>
            </w:r>
          </w:p>
        </w:tc>
      </w:tr>
      <w:tr w:rsidR="00651C7B" w:rsidRPr="00E564A3" w14:paraId="4D9CC7BA" w14:textId="77777777" w:rsidTr="00A86A90">
        <w:tc>
          <w:tcPr>
            <w:tcW w:w="828" w:type="dxa"/>
            <w:gridSpan w:val="2"/>
            <w:shd w:val="clear" w:color="auto" w:fill="auto"/>
          </w:tcPr>
          <w:p w14:paraId="1E6B90F4" w14:textId="77777777" w:rsidR="00651C7B" w:rsidRPr="00E564A3" w:rsidRDefault="00651C7B" w:rsidP="00A86A90">
            <w:pPr>
              <w:spacing w:before="120" w:after="120"/>
              <w:jc w:val="center"/>
              <w:rPr>
                <w:rFonts w:ascii="Arial" w:hAnsi="Arial" w:cs="Arial"/>
                <w:b/>
              </w:rPr>
            </w:pPr>
            <w:r w:rsidRPr="00E564A3">
              <w:rPr>
                <w:rFonts w:ascii="Arial" w:hAnsi="Arial" w:cs="Arial"/>
                <w:b/>
              </w:rPr>
              <w:sym w:font="Wingdings" w:char="F071"/>
            </w:r>
            <w:r w:rsidRPr="00E564A3">
              <w:rPr>
                <w:rFonts w:ascii="Arial" w:hAnsi="Arial" w:cs="Arial"/>
                <w:b/>
              </w:rPr>
              <w:t xml:space="preserve"> A </w:t>
            </w:r>
          </w:p>
        </w:tc>
        <w:tc>
          <w:tcPr>
            <w:tcW w:w="9592" w:type="dxa"/>
            <w:gridSpan w:val="10"/>
            <w:shd w:val="clear" w:color="auto" w:fill="auto"/>
          </w:tcPr>
          <w:p w14:paraId="1FA49757" w14:textId="77777777" w:rsidR="00651C7B" w:rsidRPr="00E564A3" w:rsidRDefault="00651C7B" w:rsidP="00A86A90">
            <w:pPr>
              <w:spacing w:before="120" w:after="120"/>
              <w:ind w:left="372"/>
              <w:jc w:val="both"/>
              <w:rPr>
                <w:rFonts w:ascii="Arial" w:hAnsi="Arial" w:cs="Arial"/>
                <w:sz w:val="18"/>
                <w:szCs w:val="18"/>
              </w:rPr>
            </w:pPr>
            <w:r>
              <w:rPr>
                <w:rFonts w:ascii="Arial" w:hAnsi="Arial" w:cs="Arial"/>
                <w:sz w:val="18"/>
                <w:szCs w:val="18"/>
              </w:rPr>
              <w:t>3m deep @  $17.80</w:t>
            </w:r>
            <w:r w:rsidRPr="00E564A3">
              <w:rPr>
                <w:rFonts w:ascii="Arial" w:hAnsi="Arial" w:cs="Arial"/>
                <w:sz w:val="18"/>
                <w:szCs w:val="18"/>
              </w:rPr>
              <w:t xml:space="preserve"> per metre frontage</w:t>
            </w:r>
          </w:p>
          <w:p w14:paraId="084EAF03" w14:textId="77777777" w:rsidR="00651C7B" w:rsidRPr="00E564A3" w:rsidRDefault="00651C7B" w:rsidP="00A86A90">
            <w:pPr>
              <w:spacing w:before="120" w:after="120"/>
              <w:ind w:left="372"/>
              <w:jc w:val="both"/>
              <w:rPr>
                <w:rFonts w:ascii="Arial" w:hAnsi="Arial" w:cs="Arial"/>
                <w:sz w:val="18"/>
                <w:szCs w:val="18"/>
              </w:rPr>
            </w:pPr>
            <w:r w:rsidRPr="00E564A3">
              <w:rPr>
                <w:rFonts w:ascii="Arial" w:hAnsi="Arial" w:cs="Arial"/>
                <w:sz w:val="18"/>
                <w:szCs w:val="18"/>
              </w:rPr>
              <w:t>(No camping on site unless in display unit</w:t>
            </w:r>
            <w:r>
              <w:rPr>
                <w:rFonts w:ascii="Arial" w:hAnsi="Arial" w:cs="Arial"/>
                <w:sz w:val="18"/>
                <w:szCs w:val="18"/>
              </w:rPr>
              <w:t>.  Camping fee applicable at $25.00 for duration of the show</w:t>
            </w:r>
            <w:r w:rsidRPr="00E564A3">
              <w:rPr>
                <w:rFonts w:ascii="Arial" w:hAnsi="Arial" w:cs="Arial"/>
                <w:sz w:val="18"/>
                <w:szCs w:val="18"/>
              </w:rPr>
              <w:t>)</w:t>
            </w:r>
          </w:p>
        </w:tc>
      </w:tr>
      <w:tr w:rsidR="00651C7B" w:rsidRPr="00E564A3" w14:paraId="791059C0" w14:textId="77777777" w:rsidTr="00A86A90">
        <w:tc>
          <w:tcPr>
            <w:tcW w:w="828" w:type="dxa"/>
            <w:gridSpan w:val="2"/>
            <w:shd w:val="clear" w:color="auto" w:fill="auto"/>
          </w:tcPr>
          <w:p w14:paraId="12A708E8" w14:textId="77777777" w:rsidR="00651C7B" w:rsidRPr="00E564A3" w:rsidRDefault="00651C7B" w:rsidP="00A86A90">
            <w:pPr>
              <w:spacing w:before="120" w:after="120"/>
              <w:jc w:val="center"/>
              <w:rPr>
                <w:rFonts w:ascii="Arial" w:hAnsi="Arial" w:cs="Arial"/>
                <w:b/>
              </w:rPr>
            </w:pPr>
            <w:r w:rsidRPr="00E564A3">
              <w:rPr>
                <w:rFonts w:ascii="Arial" w:hAnsi="Arial" w:cs="Arial"/>
                <w:b/>
              </w:rPr>
              <w:sym w:font="Wingdings" w:char="F071"/>
            </w:r>
            <w:r w:rsidRPr="00E564A3">
              <w:rPr>
                <w:rFonts w:ascii="Arial" w:hAnsi="Arial" w:cs="Arial"/>
                <w:b/>
              </w:rPr>
              <w:t xml:space="preserve"> B</w:t>
            </w:r>
          </w:p>
        </w:tc>
        <w:tc>
          <w:tcPr>
            <w:tcW w:w="9592" w:type="dxa"/>
            <w:gridSpan w:val="10"/>
            <w:shd w:val="clear" w:color="auto" w:fill="auto"/>
            <w:vAlign w:val="center"/>
          </w:tcPr>
          <w:p w14:paraId="2D0D7A0F" w14:textId="77777777" w:rsidR="00651C7B" w:rsidRPr="00E564A3" w:rsidRDefault="00651C7B" w:rsidP="00A86A90">
            <w:pPr>
              <w:spacing w:before="120" w:after="120"/>
              <w:ind w:left="372"/>
              <w:jc w:val="both"/>
              <w:rPr>
                <w:rFonts w:ascii="Arial" w:hAnsi="Arial" w:cs="Arial"/>
                <w:sz w:val="18"/>
                <w:szCs w:val="18"/>
              </w:rPr>
            </w:pPr>
            <w:r>
              <w:rPr>
                <w:rFonts w:ascii="Arial" w:hAnsi="Arial" w:cs="Arial"/>
                <w:sz w:val="18"/>
                <w:szCs w:val="18"/>
              </w:rPr>
              <w:t>6m deep @ $21.00</w:t>
            </w:r>
            <w:r w:rsidRPr="00E564A3">
              <w:rPr>
                <w:rFonts w:ascii="Arial" w:hAnsi="Arial" w:cs="Arial"/>
                <w:sz w:val="18"/>
                <w:szCs w:val="18"/>
              </w:rPr>
              <w:t xml:space="preserve"> per metre frontage</w:t>
            </w:r>
          </w:p>
        </w:tc>
      </w:tr>
      <w:tr w:rsidR="00651C7B" w:rsidRPr="00E564A3" w14:paraId="698DD499" w14:textId="77777777" w:rsidTr="00A86A90">
        <w:tc>
          <w:tcPr>
            <w:tcW w:w="828" w:type="dxa"/>
            <w:gridSpan w:val="2"/>
            <w:shd w:val="clear" w:color="auto" w:fill="auto"/>
          </w:tcPr>
          <w:p w14:paraId="035025D2" w14:textId="77777777" w:rsidR="00651C7B" w:rsidRPr="00E564A3" w:rsidRDefault="00651C7B" w:rsidP="00A86A90">
            <w:pPr>
              <w:spacing w:before="120" w:after="120"/>
              <w:jc w:val="center"/>
              <w:rPr>
                <w:rFonts w:ascii="Arial" w:hAnsi="Arial" w:cs="Arial"/>
                <w:b/>
              </w:rPr>
            </w:pPr>
            <w:r w:rsidRPr="00E564A3">
              <w:rPr>
                <w:rFonts w:ascii="Arial" w:hAnsi="Arial" w:cs="Arial"/>
                <w:b/>
              </w:rPr>
              <w:sym w:font="Wingdings" w:char="F071"/>
            </w:r>
            <w:r w:rsidRPr="00E564A3">
              <w:rPr>
                <w:rFonts w:ascii="Arial" w:hAnsi="Arial" w:cs="Arial"/>
                <w:b/>
              </w:rPr>
              <w:t xml:space="preserve"> C</w:t>
            </w:r>
          </w:p>
        </w:tc>
        <w:tc>
          <w:tcPr>
            <w:tcW w:w="9592" w:type="dxa"/>
            <w:gridSpan w:val="10"/>
            <w:shd w:val="clear" w:color="auto" w:fill="auto"/>
            <w:vAlign w:val="center"/>
          </w:tcPr>
          <w:p w14:paraId="34C7A190" w14:textId="77777777" w:rsidR="00651C7B" w:rsidRPr="00E564A3" w:rsidRDefault="00651C7B" w:rsidP="00A86A90">
            <w:pPr>
              <w:spacing w:before="120" w:after="120"/>
              <w:ind w:left="372"/>
              <w:jc w:val="both"/>
              <w:rPr>
                <w:rFonts w:ascii="Arial" w:hAnsi="Arial" w:cs="Arial"/>
                <w:sz w:val="18"/>
                <w:szCs w:val="18"/>
              </w:rPr>
            </w:pPr>
            <w:r>
              <w:rPr>
                <w:rFonts w:ascii="Arial" w:hAnsi="Arial" w:cs="Arial"/>
                <w:sz w:val="18"/>
                <w:szCs w:val="18"/>
              </w:rPr>
              <w:t>9m deep @ $19.40</w:t>
            </w:r>
            <w:r w:rsidRPr="00E564A3">
              <w:rPr>
                <w:rFonts w:ascii="Arial" w:hAnsi="Arial" w:cs="Arial"/>
                <w:sz w:val="18"/>
                <w:szCs w:val="18"/>
              </w:rPr>
              <w:t xml:space="preserve"> per metre frontage</w:t>
            </w:r>
          </w:p>
        </w:tc>
      </w:tr>
      <w:tr w:rsidR="00651C7B" w:rsidRPr="00E564A3" w14:paraId="4884FAC4" w14:textId="77777777" w:rsidTr="00A86A90">
        <w:tc>
          <w:tcPr>
            <w:tcW w:w="828" w:type="dxa"/>
            <w:gridSpan w:val="2"/>
            <w:shd w:val="clear" w:color="auto" w:fill="auto"/>
          </w:tcPr>
          <w:p w14:paraId="0121E6C6" w14:textId="77777777" w:rsidR="00651C7B" w:rsidRPr="00E564A3" w:rsidRDefault="00651C7B" w:rsidP="00A86A90">
            <w:pPr>
              <w:spacing w:before="120" w:after="120"/>
              <w:jc w:val="center"/>
              <w:rPr>
                <w:rFonts w:ascii="Arial" w:hAnsi="Arial" w:cs="Arial"/>
                <w:b/>
              </w:rPr>
            </w:pPr>
            <w:r w:rsidRPr="00E564A3">
              <w:rPr>
                <w:rFonts w:ascii="Arial" w:hAnsi="Arial" w:cs="Arial"/>
                <w:b/>
              </w:rPr>
              <w:sym w:font="Wingdings" w:char="F071"/>
            </w:r>
            <w:r w:rsidRPr="00E564A3">
              <w:rPr>
                <w:rFonts w:ascii="Arial" w:hAnsi="Arial" w:cs="Arial"/>
                <w:b/>
              </w:rPr>
              <w:t xml:space="preserve"> D</w:t>
            </w:r>
          </w:p>
        </w:tc>
        <w:tc>
          <w:tcPr>
            <w:tcW w:w="9592" w:type="dxa"/>
            <w:gridSpan w:val="10"/>
            <w:shd w:val="clear" w:color="auto" w:fill="auto"/>
            <w:vAlign w:val="center"/>
          </w:tcPr>
          <w:p w14:paraId="0C9EF0B5" w14:textId="77777777" w:rsidR="00651C7B" w:rsidRPr="00E564A3" w:rsidRDefault="00651C7B" w:rsidP="00A86A90">
            <w:pPr>
              <w:spacing w:before="120" w:after="120"/>
              <w:ind w:left="372"/>
              <w:jc w:val="both"/>
              <w:rPr>
                <w:rFonts w:ascii="Arial" w:hAnsi="Arial" w:cs="Arial"/>
                <w:sz w:val="18"/>
                <w:szCs w:val="18"/>
              </w:rPr>
            </w:pPr>
            <w:r>
              <w:rPr>
                <w:rFonts w:ascii="Arial" w:hAnsi="Arial" w:cs="Arial"/>
                <w:sz w:val="18"/>
                <w:szCs w:val="18"/>
              </w:rPr>
              <w:t xml:space="preserve">Over 9m deep @ $18.60 </w:t>
            </w:r>
            <w:r w:rsidRPr="00E564A3">
              <w:rPr>
                <w:rFonts w:ascii="Arial" w:hAnsi="Arial" w:cs="Arial"/>
                <w:sz w:val="18"/>
                <w:szCs w:val="18"/>
              </w:rPr>
              <w:t>per metre frontage</w:t>
            </w:r>
          </w:p>
        </w:tc>
      </w:tr>
      <w:tr w:rsidR="00651C7B" w:rsidRPr="00E564A3" w14:paraId="6A7EEA3D" w14:textId="77777777" w:rsidTr="00A86A90">
        <w:tc>
          <w:tcPr>
            <w:tcW w:w="828" w:type="dxa"/>
            <w:gridSpan w:val="2"/>
            <w:shd w:val="clear" w:color="auto" w:fill="auto"/>
          </w:tcPr>
          <w:p w14:paraId="3094FA39" w14:textId="77777777" w:rsidR="00651C7B" w:rsidRPr="00E564A3" w:rsidRDefault="00651C7B" w:rsidP="00A86A90">
            <w:pPr>
              <w:spacing w:before="120" w:after="120"/>
              <w:jc w:val="center"/>
              <w:rPr>
                <w:rFonts w:ascii="Arial" w:hAnsi="Arial" w:cs="Arial"/>
                <w:b/>
              </w:rPr>
            </w:pPr>
          </w:p>
        </w:tc>
        <w:tc>
          <w:tcPr>
            <w:tcW w:w="9592" w:type="dxa"/>
            <w:gridSpan w:val="10"/>
            <w:shd w:val="clear" w:color="auto" w:fill="auto"/>
            <w:vAlign w:val="center"/>
          </w:tcPr>
          <w:p w14:paraId="5E5023BD" w14:textId="77777777" w:rsidR="00651C7B" w:rsidRPr="00E564A3" w:rsidRDefault="00651C7B" w:rsidP="00A86A90">
            <w:pPr>
              <w:spacing w:before="120" w:after="120"/>
              <w:ind w:left="372"/>
              <w:jc w:val="both"/>
              <w:rPr>
                <w:rFonts w:ascii="Arial" w:hAnsi="Arial" w:cs="Arial"/>
                <w:sz w:val="18"/>
                <w:szCs w:val="18"/>
              </w:rPr>
            </w:pPr>
            <w:r w:rsidRPr="00E564A3">
              <w:rPr>
                <w:rFonts w:ascii="Arial" w:hAnsi="Arial" w:cs="Arial"/>
                <w:b/>
                <w:sz w:val="18"/>
                <w:szCs w:val="18"/>
              </w:rPr>
              <w:t xml:space="preserve">ALL APPLICANTS PLEASE NOTE: </w:t>
            </w:r>
            <w:r w:rsidRPr="00E564A3">
              <w:rPr>
                <w:rFonts w:ascii="Arial" w:hAnsi="Arial" w:cs="Arial"/>
                <w:sz w:val="18"/>
                <w:szCs w:val="18"/>
              </w:rPr>
              <w:t>You are to ensure that the dimensions provided cover stays &amp; pegs on tents and length overall is to include drawbar and trailers/caravans etc so as not to infringe on adjacent sites.</w:t>
            </w:r>
          </w:p>
          <w:p w14:paraId="4377EAFE" w14:textId="77777777" w:rsidR="00651C7B" w:rsidRPr="00E564A3" w:rsidRDefault="00651C7B" w:rsidP="00A86A90">
            <w:pPr>
              <w:spacing w:before="120" w:after="120"/>
              <w:ind w:left="372"/>
              <w:jc w:val="both"/>
              <w:rPr>
                <w:rFonts w:ascii="Arial" w:hAnsi="Arial" w:cs="Arial"/>
                <w:sz w:val="18"/>
                <w:szCs w:val="18"/>
              </w:rPr>
            </w:pPr>
            <w:r w:rsidRPr="00E564A3">
              <w:rPr>
                <w:rFonts w:ascii="Arial" w:hAnsi="Arial" w:cs="Arial"/>
                <w:b/>
                <w:sz w:val="18"/>
                <w:szCs w:val="18"/>
              </w:rPr>
              <w:t xml:space="preserve">FURTHER NOTE </w:t>
            </w:r>
            <w:r w:rsidRPr="00E564A3">
              <w:rPr>
                <w:rFonts w:ascii="Arial" w:hAnsi="Arial" w:cs="Arial"/>
                <w:sz w:val="18"/>
                <w:szCs w:val="18"/>
              </w:rPr>
              <w:t xml:space="preserve"> Those wishing to have their accommodation in areas </w:t>
            </w:r>
            <w:r w:rsidRPr="00E564A3">
              <w:rPr>
                <w:rFonts w:ascii="Arial" w:hAnsi="Arial" w:cs="Arial"/>
                <w:b/>
                <w:sz w:val="18"/>
                <w:szCs w:val="18"/>
              </w:rPr>
              <w:t>B, C, D</w:t>
            </w:r>
            <w:r w:rsidRPr="00E564A3">
              <w:rPr>
                <w:rFonts w:ascii="Arial" w:hAnsi="Arial" w:cs="Arial"/>
                <w:sz w:val="18"/>
                <w:szCs w:val="18"/>
              </w:rPr>
              <w:t>, be it tent/camper  Van/Pan Tec/ Lockable Trailer/ Caravan or Mobile Home at the back of their sites, are to ensure they are in position early as a courtesy so that adjacent site holders can prepare their sites in readiness for the Show</w:t>
            </w:r>
          </w:p>
        </w:tc>
      </w:tr>
      <w:tr w:rsidR="00651C7B" w:rsidRPr="00E564A3" w14:paraId="1D900161" w14:textId="77777777" w:rsidTr="00A86A90">
        <w:tc>
          <w:tcPr>
            <w:tcW w:w="10420" w:type="dxa"/>
            <w:gridSpan w:val="12"/>
            <w:shd w:val="clear" w:color="auto" w:fill="auto"/>
          </w:tcPr>
          <w:p w14:paraId="21ED0971" w14:textId="77777777" w:rsidR="00651C7B" w:rsidRPr="00E564A3" w:rsidRDefault="00651C7B" w:rsidP="00A86A90">
            <w:pPr>
              <w:spacing w:before="40" w:after="40"/>
              <w:jc w:val="center"/>
              <w:rPr>
                <w:rFonts w:ascii="Arial" w:hAnsi="Arial" w:cs="Arial"/>
                <w:b/>
                <w:sz w:val="18"/>
                <w:szCs w:val="18"/>
              </w:rPr>
            </w:pPr>
            <w:r w:rsidRPr="00E564A3">
              <w:rPr>
                <w:rFonts w:ascii="Arial" w:hAnsi="Arial" w:cs="Arial"/>
                <w:b/>
                <w:sz w:val="18"/>
                <w:szCs w:val="18"/>
              </w:rPr>
              <w:t>SIZE OF SITE REQUIRED:</w:t>
            </w:r>
          </w:p>
        </w:tc>
      </w:tr>
      <w:tr w:rsidR="00651C7B" w:rsidRPr="00E564A3" w14:paraId="202E9BB6" w14:textId="77777777" w:rsidTr="00A86A90">
        <w:tc>
          <w:tcPr>
            <w:tcW w:w="1548" w:type="dxa"/>
            <w:gridSpan w:val="3"/>
            <w:shd w:val="clear" w:color="auto" w:fill="auto"/>
          </w:tcPr>
          <w:p w14:paraId="3891AB19"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Total Frontage:</w:t>
            </w:r>
          </w:p>
        </w:tc>
        <w:tc>
          <w:tcPr>
            <w:tcW w:w="3780" w:type="dxa"/>
            <w:tcBorders>
              <w:bottom w:val="single" w:sz="4" w:space="0" w:color="auto"/>
            </w:tcBorders>
            <w:shd w:val="clear" w:color="auto" w:fill="auto"/>
          </w:tcPr>
          <w:p w14:paraId="475DB526" w14:textId="77777777" w:rsidR="00651C7B" w:rsidRPr="00E564A3" w:rsidRDefault="00651C7B" w:rsidP="00A86A90">
            <w:pPr>
              <w:spacing w:before="40" w:after="40"/>
              <w:jc w:val="both"/>
              <w:rPr>
                <w:rFonts w:ascii="Arial" w:hAnsi="Arial" w:cs="Arial"/>
                <w:sz w:val="18"/>
                <w:szCs w:val="18"/>
              </w:rPr>
            </w:pPr>
          </w:p>
        </w:tc>
        <w:tc>
          <w:tcPr>
            <w:tcW w:w="1080" w:type="dxa"/>
            <w:gridSpan w:val="3"/>
            <w:shd w:val="clear" w:color="auto" w:fill="auto"/>
          </w:tcPr>
          <w:p w14:paraId="70FB4F30"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Depth:</w:t>
            </w:r>
          </w:p>
        </w:tc>
        <w:tc>
          <w:tcPr>
            <w:tcW w:w="4012" w:type="dxa"/>
            <w:gridSpan w:val="5"/>
            <w:tcBorders>
              <w:bottom w:val="single" w:sz="4" w:space="0" w:color="auto"/>
            </w:tcBorders>
            <w:shd w:val="clear" w:color="auto" w:fill="auto"/>
          </w:tcPr>
          <w:p w14:paraId="7419E337" w14:textId="77777777" w:rsidR="00651C7B" w:rsidRPr="00E564A3" w:rsidRDefault="00651C7B" w:rsidP="00A86A90">
            <w:pPr>
              <w:spacing w:before="40" w:after="40"/>
              <w:jc w:val="both"/>
              <w:rPr>
                <w:rFonts w:ascii="Arial" w:hAnsi="Arial" w:cs="Arial"/>
                <w:sz w:val="18"/>
                <w:szCs w:val="18"/>
              </w:rPr>
            </w:pPr>
          </w:p>
        </w:tc>
      </w:tr>
      <w:tr w:rsidR="00651C7B" w:rsidRPr="00E564A3" w14:paraId="39D3BED2" w14:textId="77777777" w:rsidTr="00A86A90">
        <w:tc>
          <w:tcPr>
            <w:tcW w:w="10420" w:type="dxa"/>
            <w:gridSpan w:val="12"/>
            <w:shd w:val="clear" w:color="auto" w:fill="auto"/>
          </w:tcPr>
          <w:p w14:paraId="371849CB" w14:textId="77777777" w:rsidR="00651C7B" w:rsidRPr="00E564A3" w:rsidRDefault="00651C7B" w:rsidP="00A86A90">
            <w:pPr>
              <w:spacing w:before="40" w:after="40"/>
              <w:jc w:val="center"/>
              <w:rPr>
                <w:rFonts w:ascii="Arial" w:hAnsi="Arial" w:cs="Arial"/>
                <w:i/>
                <w:sz w:val="16"/>
                <w:szCs w:val="16"/>
              </w:rPr>
            </w:pPr>
            <w:r w:rsidRPr="00E564A3">
              <w:rPr>
                <w:rFonts w:ascii="Arial" w:hAnsi="Arial" w:cs="Arial"/>
                <w:i/>
                <w:sz w:val="16"/>
                <w:szCs w:val="16"/>
              </w:rPr>
              <w:t>Please use increments of three (3) metres.</w:t>
            </w:r>
          </w:p>
        </w:tc>
      </w:tr>
      <w:tr w:rsidR="00651C7B" w:rsidRPr="00E564A3" w14:paraId="696A30B1" w14:textId="77777777" w:rsidTr="00A86A90">
        <w:trPr>
          <w:gridAfter w:val="1"/>
          <w:wAfter w:w="221" w:type="dxa"/>
        </w:trPr>
        <w:tc>
          <w:tcPr>
            <w:tcW w:w="10194" w:type="dxa"/>
            <w:gridSpan w:val="11"/>
            <w:shd w:val="clear" w:color="auto" w:fill="auto"/>
          </w:tcPr>
          <w:p w14:paraId="0B4C6279" w14:textId="77777777" w:rsidR="00651C7B" w:rsidRPr="00E564A3" w:rsidRDefault="00651C7B" w:rsidP="00A86A90">
            <w:pPr>
              <w:spacing w:before="40" w:after="40"/>
              <w:jc w:val="center"/>
              <w:rPr>
                <w:rFonts w:ascii="Arial" w:hAnsi="Arial" w:cs="Arial"/>
                <w:b/>
                <w:sz w:val="18"/>
                <w:szCs w:val="18"/>
              </w:rPr>
            </w:pPr>
          </w:p>
          <w:p w14:paraId="0C6A69D1" w14:textId="77777777" w:rsidR="00651C7B" w:rsidRPr="00E564A3" w:rsidRDefault="00651C7B" w:rsidP="00A86A90">
            <w:pPr>
              <w:spacing w:before="40" w:after="40"/>
              <w:jc w:val="center"/>
              <w:rPr>
                <w:rFonts w:ascii="Arial" w:hAnsi="Arial" w:cs="Arial"/>
                <w:b/>
                <w:sz w:val="18"/>
                <w:szCs w:val="18"/>
              </w:rPr>
            </w:pPr>
            <w:r w:rsidRPr="00E564A3">
              <w:rPr>
                <w:rFonts w:ascii="Arial" w:hAnsi="Arial" w:cs="Arial"/>
                <w:b/>
                <w:sz w:val="18"/>
                <w:szCs w:val="18"/>
              </w:rPr>
              <w:t>POWER REQUIREMENTS:</w:t>
            </w:r>
          </w:p>
        </w:tc>
      </w:tr>
      <w:tr w:rsidR="00651C7B" w:rsidRPr="00E564A3" w14:paraId="37F6E948" w14:textId="77777777" w:rsidTr="00A86A90">
        <w:trPr>
          <w:gridAfter w:val="1"/>
          <w:wAfter w:w="221" w:type="dxa"/>
        </w:trPr>
        <w:tc>
          <w:tcPr>
            <w:tcW w:w="641" w:type="dxa"/>
            <w:shd w:val="clear" w:color="auto" w:fill="auto"/>
          </w:tcPr>
          <w:p w14:paraId="29DAF83A"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rPr>
              <w:sym w:font="Wingdings" w:char="F071"/>
            </w:r>
          </w:p>
        </w:tc>
        <w:tc>
          <w:tcPr>
            <w:tcW w:w="4744" w:type="dxa"/>
            <w:gridSpan w:val="4"/>
            <w:shd w:val="clear" w:color="auto" w:fill="auto"/>
          </w:tcPr>
          <w:p w14:paraId="5071A18F"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I/We require single phase power. (Refer to Condition 18).</w:t>
            </w:r>
          </w:p>
        </w:tc>
        <w:tc>
          <w:tcPr>
            <w:tcW w:w="530" w:type="dxa"/>
            <w:shd w:val="clear" w:color="auto" w:fill="auto"/>
          </w:tcPr>
          <w:p w14:paraId="324FD8A5" w14:textId="77777777" w:rsidR="00651C7B" w:rsidRPr="00E564A3" w:rsidRDefault="00651C7B" w:rsidP="00A86A90">
            <w:pPr>
              <w:spacing w:before="40" w:after="40"/>
              <w:jc w:val="both"/>
              <w:rPr>
                <w:rFonts w:ascii="Arial" w:hAnsi="Arial" w:cs="Arial"/>
                <w:sz w:val="18"/>
                <w:szCs w:val="18"/>
              </w:rPr>
            </w:pPr>
          </w:p>
        </w:tc>
        <w:tc>
          <w:tcPr>
            <w:tcW w:w="1582" w:type="dxa"/>
            <w:gridSpan w:val="3"/>
            <w:tcBorders>
              <w:bottom w:val="single" w:sz="4" w:space="0" w:color="auto"/>
            </w:tcBorders>
            <w:shd w:val="clear" w:color="auto" w:fill="auto"/>
          </w:tcPr>
          <w:p w14:paraId="3C3708C9" w14:textId="77777777" w:rsidR="00651C7B" w:rsidRPr="00E564A3" w:rsidRDefault="00651C7B" w:rsidP="00A86A90">
            <w:pPr>
              <w:spacing w:before="40" w:after="40"/>
              <w:jc w:val="both"/>
              <w:rPr>
                <w:rFonts w:ascii="Arial" w:hAnsi="Arial" w:cs="Arial"/>
                <w:sz w:val="18"/>
                <w:szCs w:val="18"/>
              </w:rPr>
            </w:pPr>
          </w:p>
        </w:tc>
        <w:tc>
          <w:tcPr>
            <w:tcW w:w="2697" w:type="dxa"/>
            <w:gridSpan w:val="2"/>
            <w:shd w:val="clear" w:color="auto" w:fill="auto"/>
          </w:tcPr>
          <w:p w14:paraId="2658CE81"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Amps.</w:t>
            </w:r>
          </w:p>
        </w:tc>
      </w:tr>
      <w:tr w:rsidR="00651C7B" w:rsidRPr="00E564A3" w14:paraId="44104F9A" w14:textId="77777777" w:rsidTr="00A86A90">
        <w:trPr>
          <w:gridAfter w:val="1"/>
          <w:wAfter w:w="221" w:type="dxa"/>
        </w:trPr>
        <w:tc>
          <w:tcPr>
            <w:tcW w:w="641" w:type="dxa"/>
            <w:shd w:val="clear" w:color="auto" w:fill="auto"/>
          </w:tcPr>
          <w:p w14:paraId="16602E66" w14:textId="77777777" w:rsidR="00651C7B" w:rsidRPr="00E564A3" w:rsidRDefault="00651C7B" w:rsidP="00A86A90">
            <w:pPr>
              <w:spacing w:before="40" w:after="40"/>
              <w:jc w:val="both"/>
              <w:rPr>
                <w:rFonts w:ascii="Arial" w:hAnsi="Arial" w:cs="Arial"/>
              </w:rPr>
            </w:pPr>
            <w:r w:rsidRPr="00E564A3">
              <w:rPr>
                <w:rFonts w:ascii="Arial" w:hAnsi="Arial" w:cs="Arial"/>
              </w:rPr>
              <w:sym w:font="Wingdings" w:char="F071"/>
            </w:r>
          </w:p>
        </w:tc>
        <w:tc>
          <w:tcPr>
            <w:tcW w:w="4744" w:type="dxa"/>
            <w:gridSpan w:val="4"/>
            <w:shd w:val="clear" w:color="auto" w:fill="auto"/>
          </w:tcPr>
          <w:p w14:paraId="02E0BE39"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I/We require three phase power. (Refer to Condition 18).</w:t>
            </w:r>
          </w:p>
        </w:tc>
        <w:tc>
          <w:tcPr>
            <w:tcW w:w="530" w:type="dxa"/>
            <w:shd w:val="clear" w:color="auto" w:fill="auto"/>
          </w:tcPr>
          <w:p w14:paraId="02EE48E8" w14:textId="77777777" w:rsidR="00651C7B" w:rsidRPr="00E564A3" w:rsidRDefault="00651C7B" w:rsidP="00A86A90">
            <w:pPr>
              <w:spacing w:before="40" w:after="40"/>
              <w:jc w:val="both"/>
              <w:rPr>
                <w:rFonts w:ascii="Arial" w:hAnsi="Arial" w:cs="Arial"/>
                <w:sz w:val="18"/>
                <w:szCs w:val="18"/>
              </w:rPr>
            </w:pPr>
          </w:p>
        </w:tc>
        <w:tc>
          <w:tcPr>
            <w:tcW w:w="1582" w:type="dxa"/>
            <w:gridSpan w:val="3"/>
            <w:tcBorders>
              <w:top w:val="single" w:sz="4" w:space="0" w:color="auto"/>
              <w:bottom w:val="single" w:sz="4" w:space="0" w:color="auto"/>
            </w:tcBorders>
            <w:shd w:val="clear" w:color="auto" w:fill="auto"/>
          </w:tcPr>
          <w:p w14:paraId="0A6FA89B" w14:textId="77777777" w:rsidR="00651C7B" w:rsidRPr="00E564A3" w:rsidRDefault="00651C7B" w:rsidP="00A86A90">
            <w:pPr>
              <w:spacing w:before="40" w:after="40"/>
              <w:jc w:val="both"/>
              <w:rPr>
                <w:rFonts w:ascii="Arial" w:hAnsi="Arial" w:cs="Arial"/>
                <w:sz w:val="18"/>
                <w:szCs w:val="18"/>
              </w:rPr>
            </w:pPr>
          </w:p>
        </w:tc>
        <w:tc>
          <w:tcPr>
            <w:tcW w:w="2697" w:type="dxa"/>
            <w:gridSpan w:val="2"/>
            <w:shd w:val="clear" w:color="auto" w:fill="auto"/>
          </w:tcPr>
          <w:p w14:paraId="78A3EEE2"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Amps per phase.</w:t>
            </w:r>
          </w:p>
        </w:tc>
      </w:tr>
      <w:tr w:rsidR="00651C7B" w:rsidRPr="00E564A3" w14:paraId="748316FE" w14:textId="77777777" w:rsidTr="00A86A90">
        <w:trPr>
          <w:gridAfter w:val="1"/>
          <w:wAfter w:w="221" w:type="dxa"/>
        </w:trPr>
        <w:tc>
          <w:tcPr>
            <w:tcW w:w="641" w:type="dxa"/>
            <w:shd w:val="clear" w:color="auto" w:fill="auto"/>
          </w:tcPr>
          <w:p w14:paraId="40CAA62E" w14:textId="77777777" w:rsidR="00651C7B" w:rsidRPr="00E564A3" w:rsidRDefault="00651C7B" w:rsidP="00A86A90">
            <w:pPr>
              <w:spacing w:before="40" w:after="40"/>
              <w:jc w:val="both"/>
              <w:rPr>
                <w:rFonts w:ascii="Arial" w:hAnsi="Arial" w:cs="Arial"/>
              </w:rPr>
            </w:pPr>
          </w:p>
        </w:tc>
        <w:tc>
          <w:tcPr>
            <w:tcW w:w="4744" w:type="dxa"/>
            <w:gridSpan w:val="4"/>
            <w:shd w:val="clear" w:color="auto" w:fill="auto"/>
          </w:tcPr>
          <w:p w14:paraId="39560761"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OR</w:t>
            </w:r>
          </w:p>
          <w:p w14:paraId="3465F7D2" w14:textId="77777777" w:rsidR="00651C7B" w:rsidRPr="00E564A3" w:rsidRDefault="00651C7B" w:rsidP="00A86A90">
            <w:pPr>
              <w:spacing w:before="40" w:after="40"/>
              <w:jc w:val="both"/>
              <w:rPr>
                <w:rFonts w:ascii="Arial" w:hAnsi="Arial" w:cs="Arial"/>
                <w:sz w:val="18"/>
                <w:szCs w:val="18"/>
              </w:rPr>
            </w:pPr>
          </w:p>
        </w:tc>
        <w:tc>
          <w:tcPr>
            <w:tcW w:w="530" w:type="dxa"/>
            <w:shd w:val="clear" w:color="auto" w:fill="auto"/>
          </w:tcPr>
          <w:p w14:paraId="46E0F620" w14:textId="77777777" w:rsidR="00651C7B" w:rsidRPr="00E564A3" w:rsidRDefault="00651C7B" w:rsidP="00A86A90">
            <w:pPr>
              <w:spacing w:before="40" w:after="40"/>
              <w:jc w:val="both"/>
              <w:rPr>
                <w:rFonts w:ascii="Arial" w:hAnsi="Arial" w:cs="Arial"/>
                <w:sz w:val="18"/>
                <w:szCs w:val="18"/>
              </w:rPr>
            </w:pPr>
          </w:p>
        </w:tc>
        <w:tc>
          <w:tcPr>
            <w:tcW w:w="1582" w:type="dxa"/>
            <w:gridSpan w:val="3"/>
            <w:tcBorders>
              <w:top w:val="single" w:sz="4" w:space="0" w:color="auto"/>
              <w:bottom w:val="single" w:sz="4" w:space="0" w:color="auto"/>
            </w:tcBorders>
            <w:shd w:val="clear" w:color="auto" w:fill="auto"/>
          </w:tcPr>
          <w:p w14:paraId="3F4F045D" w14:textId="77777777" w:rsidR="00651C7B" w:rsidRPr="00E564A3" w:rsidRDefault="00651C7B" w:rsidP="00A86A90">
            <w:pPr>
              <w:spacing w:before="40" w:after="40"/>
              <w:jc w:val="both"/>
              <w:rPr>
                <w:rFonts w:ascii="Arial" w:hAnsi="Arial" w:cs="Arial"/>
                <w:sz w:val="18"/>
                <w:szCs w:val="18"/>
              </w:rPr>
            </w:pPr>
          </w:p>
        </w:tc>
        <w:tc>
          <w:tcPr>
            <w:tcW w:w="2697" w:type="dxa"/>
            <w:gridSpan w:val="2"/>
            <w:shd w:val="clear" w:color="auto" w:fill="auto"/>
          </w:tcPr>
          <w:p w14:paraId="55673C59"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Hp or KW Capacity of motor.</w:t>
            </w:r>
          </w:p>
        </w:tc>
      </w:tr>
    </w:tbl>
    <w:p w14:paraId="6416075B" w14:textId="77777777" w:rsidR="00651C7B" w:rsidRPr="00756F17" w:rsidRDefault="00651C7B" w:rsidP="00651C7B">
      <w:pPr>
        <w:spacing w:before="40" w:after="40"/>
        <w:rPr>
          <w:sz w:val="16"/>
          <w:szCs w:val="16"/>
        </w:rPr>
      </w:pPr>
    </w:p>
    <w:tbl>
      <w:tblPr>
        <w:tblW w:w="0" w:type="auto"/>
        <w:tblLayout w:type="fixed"/>
        <w:tblLook w:val="01E0" w:firstRow="1" w:lastRow="1" w:firstColumn="1" w:lastColumn="1" w:noHBand="0" w:noVBand="0"/>
      </w:tblPr>
      <w:tblGrid>
        <w:gridCol w:w="708"/>
        <w:gridCol w:w="2880"/>
        <w:gridCol w:w="1920"/>
        <w:gridCol w:w="1440"/>
        <w:gridCol w:w="3472"/>
      </w:tblGrid>
      <w:tr w:rsidR="00651C7B" w:rsidRPr="00E564A3" w14:paraId="76BAB10C" w14:textId="77777777" w:rsidTr="00A86A90">
        <w:tc>
          <w:tcPr>
            <w:tcW w:w="10420" w:type="dxa"/>
            <w:gridSpan w:val="5"/>
            <w:shd w:val="clear" w:color="auto" w:fill="auto"/>
          </w:tcPr>
          <w:p w14:paraId="3C251C47" w14:textId="77777777" w:rsidR="00651C7B" w:rsidRPr="00E564A3" w:rsidRDefault="00651C7B" w:rsidP="00A86A90">
            <w:pPr>
              <w:spacing w:before="40" w:after="40"/>
              <w:jc w:val="center"/>
              <w:rPr>
                <w:rFonts w:ascii="Arial" w:hAnsi="Arial" w:cs="Arial"/>
                <w:b/>
                <w:sz w:val="18"/>
                <w:szCs w:val="18"/>
              </w:rPr>
            </w:pPr>
            <w:r w:rsidRPr="00E564A3">
              <w:rPr>
                <w:rFonts w:ascii="Arial" w:hAnsi="Arial" w:cs="Arial"/>
                <w:b/>
                <w:sz w:val="18"/>
                <w:szCs w:val="18"/>
              </w:rPr>
              <w:t>PUBLIC LIABILITY INSURANCE:</w:t>
            </w:r>
          </w:p>
        </w:tc>
      </w:tr>
      <w:tr w:rsidR="00651C7B" w:rsidRPr="00E564A3" w14:paraId="3CB94A52" w14:textId="77777777" w:rsidTr="00A86A90">
        <w:tc>
          <w:tcPr>
            <w:tcW w:w="10420" w:type="dxa"/>
            <w:gridSpan w:val="5"/>
            <w:shd w:val="clear" w:color="auto" w:fill="auto"/>
          </w:tcPr>
          <w:p w14:paraId="732710B8"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Please provide a copy of certificate of currency in accordance with Condition 19 attached.</w:t>
            </w:r>
          </w:p>
        </w:tc>
      </w:tr>
      <w:tr w:rsidR="00651C7B" w:rsidRPr="00E564A3" w14:paraId="3BF891D0" w14:textId="77777777" w:rsidTr="00A86A90">
        <w:trPr>
          <w:gridAfter w:val="1"/>
          <w:wAfter w:w="3472" w:type="dxa"/>
        </w:trPr>
        <w:tc>
          <w:tcPr>
            <w:tcW w:w="6948" w:type="dxa"/>
            <w:gridSpan w:val="4"/>
            <w:shd w:val="clear" w:color="auto" w:fill="auto"/>
          </w:tcPr>
          <w:p w14:paraId="2B64FFC9" w14:textId="77777777" w:rsidR="00651C7B" w:rsidRPr="00E564A3" w:rsidRDefault="00651C7B" w:rsidP="00A86A90">
            <w:pPr>
              <w:spacing w:before="40" w:after="40"/>
              <w:jc w:val="center"/>
              <w:rPr>
                <w:rFonts w:ascii="Arial" w:hAnsi="Arial" w:cs="Arial"/>
                <w:b/>
                <w:sz w:val="18"/>
                <w:szCs w:val="18"/>
              </w:rPr>
            </w:pPr>
          </w:p>
          <w:p w14:paraId="5CB58D3F" w14:textId="77777777" w:rsidR="00651C7B" w:rsidRPr="00E564A3" w:rsidRDefault="00651C7B" w:rsidP="00A86A90">
            <w:pPr>
              <w:spacing w:before="40" w:after="40"/>
              <w:jc w:val="center"/>
              <w:rPr>
                <w:rFonts w:ascii="Arial" w:hAnsi="Arial" w:cs="Arial"/>
                <w:b/>
                <w:sz w:val="18"/>
                <w:szCs w:val="18"/>
              </w:rPr>
            </w:pPr>
            <w:r>
              <w:rPr>
                <w:noProof/>
              </w:rPr>
              <mc:AlternateContent>
                <mc:Choice Requires="wps">
                  <w:drawing>
                    <wp:anchor distT="0" distB="0" distL="114300" distR="114300" simplePos="0" relativeHeight="251662336" behindDoc="0" locked="0" layoutInCell="1" allowOverlap="1" wp14:anchorId="6D7BFB31" wp14:editId="4860837B">
                      <wp:simplePos x="0" y="0"/>
                      <wp:positionH relativeFrom="column">
                        <wp:posOffset>4641215</wp:posOffset>
                      </wp:positionH>
                      <wp:positionV relativeFrom="paragraph">
                        <wp:posOffset>105410</wp:posOffset>
                      </wp:positionV>
                      <wp:extent cx="1943100" cy="1695450"/>
                      <wp:effectExtent l="19050" t="1905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95450"/>
                              </a:xfrm>
                              <a:prstGeom prst="rect">
                                <a:avLst/>
                              </a:prstGeom>
                              <a:solidFill>
                                <a:srgbClr val="FFFFFF"/>
                              </a:solidFill>
                              <a:ln w="38100" cmpd="dbl">
                                <a:solidFill>
                                  <a:srgbClr val="000000"/>
                                </a:solidFill>
                                <a:miter lim="800000"/>
                                <a:headEnd/>
                                <a:tailEnd/>
                              </a:ln>
                            </wps:spPr>
                            <wps:txbx>
                              <w:txbxContent>
                                <w:p w14:paraId="29BC9776" w14:textId="77777777" w:rsidR="00651C7B" w:rsidRPr="00E62EA7" w:rsidRDefault="00651C7B" w:rsidP="00651C7B">
                                  <w:pPr>
                                    <w:spacing w:before="40" w:after="40"/>
                                    <w:jc w:val="center"/>
                                    <w:rPr>
                                      <w:rFonts w:ascii="Arial" w:hAnsi="Arial" w:cs="Arial"/>
                                      <w:b/>
                                      <w:sz w:val="18"/>
                                      <w:szCs w:val="18"/>
                                      <w:lang w:val="en-US"/>
                                    </w:rPr>
                                  </w:pPr>
                                  <w:r w:rsidRPr="00E62EA7">
                                    <w:rPr>
                                      <w:rFonts w:ascii="Arial" w:hAnsi="Arial" w:cs="Arial"/>
                                      <w:b/>
                                      <w:sz w:val="18"/>
                                      <w:szCs w:val="18"/>
                                      <w:lang w:val="en-US"/>
                                    </w:rPr>
                                    <w:t xml:space="preserve">Please note that </w:t>
                                  </w:r>
                                  <w:r>
                                    <w:rPr>
                                      <w:rFonts w:ascii="Arial" w:hAnsi="Arial" w:cs="Arial"/>
                                      <w:b/>
                                      <w:sz w:val="18"/>
                                      <w:szCs w:val="18"/>
                                      <w:lang w:val="en-US"/>
                                    </w:rPr>
                                    <w:t>2 day free</w:t>
                                  </w:r>
                                  <w:r w:rsidRPr="00E62EA7">
                                    <w:rPr>
                                      <w:rFonts w:ascii="Arial" w:hAnsi="Arial" w:cs="Arial"/>
                                      <w:b/>
                                      <w:sz w:val="18"/>
                                      <w:szCs w:val="18"/>
                                      <w:lang w:val="en-US"/>
                                    </w:rPr>
                                    <w:t xml:space="preserve"> passes will be allocated accordingly:</w:t>
                                  </w:r>
                                </w:p>
                                <w:p w14:paraId="430B55C5" w14:textId="77777777" w:rsidR="00651C7B" w:rsidRPr="00E62EA7" w:rsidRDefault="00651C7B" w:rsidP="00651C7B">
                                  <w:pPr>
                                    <w:spacing w:before="40" w:after="40"/>
                                    <w:rPr>
                                      <w:rFonts w:ascii="Arial" w:hAnsi="Arial" w:cs="Arial"/>
                                      <w:sz w:val="16"/>
                                      <w:szCs w:val="16"/>
                                      <w:lang w:val="en-US"/>
                                    </w:rPr>
                                  </w:pPr>
                                </w:p>
                                <w:p w14:paraId="24E6407B" w14:textId="77777777" w:rsidR="00651C7B" w:rsidRDefault="00651C7B" w:rsidP="00651C7B">
                                  <w:pPr>
                                    <w:spacing w:before="40" w:after="40"/>
                                    <w:rPr>
                                      <w:rFonts w:ascii="Arial" w:hAnsi="Arial" w:cs="Arial"/>
                                      <w:sz w:val="16"/>
                                      <w:szCs w:val="16"/>
                                      <w:lang w:val="en-US"/>
                                    </w:rPr>
                                  </w:pPr>
                                  <w:r w:rsidRPr="00E62EA7">
                                    <w:rPr>
                                      <w:rFonts w:ascii="Arial" w:hAnsi="Arial" w:cs="Arial"/>
                                      <w:sz w:val="16"/>
                                      <w:szCs w:val="16"/>
                                      <w:lang w:val="en-US"/>
                                    </w:rPr>
                                    <w:t>Value of Sites</w:t>
                                  </w:r>
                                  <w:r w:rsidRPr="00E62EA7">
                                    <w:rPr>
                                      <w:rFonts w:ascii="Arial" w:hAnsi="Arial" w:cs="Arial"/>
                                      <w:sz w:val="16"/>
                                      <w:szCs w:val="16"/>
                                      <w:lang w:val="en-US"/>
                                    </w:rPr>
                                    <w:tab/>
                                    <w:t>Passes Allocated</w:t>
                                  </w:r>
                                </w:p>
                                <w:p w14:paraId="30448753" w14:textId="77777777" w:rsidR="00651C7B" w:rsidRDefault="00651C7B" w:rsidP="00651C7B">
                                  <w:pPr>
                                    <w:spacing w:before="40" w:after="40"/>
                                    <w:rPr>
                                      <w:rFonts w:ascii="Arial" w:hAnsi="Arial" w:cs="Arial"/>
                                      <w:sz w:val="16"/>
                                      <w:szCs w:val="16"/>
                                      <w:lang w:val="en-US"/>
                                    </w:rPr>
                                  </w:pPr>
                                  <w:r>
                                    <w:rPr>
                                      <w:rFonts w:ascii="Arial" w:hAnsi="Arial" w:cs="Arial"/>
                                      <w:sz w:val="16"/>
                                      <w:szCs w:val="16"/>
                                      <w:lang w:val="en-US"/>
                                    </w:rPr>
                                    <w:t>$0.00 - 150.00</w:t>
                                  </w:r>
                                  <w:r>
                                    <w:rPr>
                                      <w:rFonts w:ascii="Arial" w:hAnsi="Arial" w:cs="Arial"/>
                                      <w:sz w:val="16"/>
                                      <w:szCs w:val="16"/>
                                      <w:lang w:val="en-US"/>
                                    </w:rPr>
                                    <w:tab/>
                                    <w:t xml:space="preserve">     2 Passes</w:t>
                                  </w:r>
                                </w:p>
                                <w:p w14:paraId="5008506C" w14:textId="77777777" w:rsidR="00651C7B" w:rsidRDefault="00651C7B" w:rsidP="00651C7B">
                                  <w:pPr>
                                    <w:spacing w:before="40" w:after="40"/>
                                    <w:rPr>
                                      <w:rFonts w:ascii="Arial" w:hAnsi="Arial" w:cs="Arial"/>
                                      <w:sz w:val="16"/>
                                      <w:szCs w:val="16"/>
                                      <w:lang w:val="en-US"/>
                                    </w:rPr>
                                  </w:pPr>
                                  <w:r>
                                    <w:rPr>
                                      <w:rFonts w:ascii="Arial" w:hAnsi="Arial" w:cs="Arial"/>
                                      <w:sz w:val="16"/>
                                      <w:szCs w:val="16"/>
                                      <w:lang w:val="en-US"/>
                                    </w:rPr>
                                    <w:t>$151.00 $250.00</w:t>
                                  </w:r>
                                  <w:r>
                                    <w:rPr>
                                      <w:rFonts w:ascii="Arial" w:hAnsi="Arial" w:cs="Arial"/>
                                      <w:sz w:val="16"/>
                                      <w:szCs w:val="16"/>
                                      <w:lang w:val="en-US"/>
                                    </w:rPr>
                                    <w:tab/>
                                    <w:t xml:space="preserve">     3 Passes</w:t>
                                  </w:r>
                                </w:p>
                                <w:p w14:paraId="6A020DD5" w14:textId="77777777" w:rsidR="00651C7B" w:rsidRDefault="00651C7B" w:rsidP="00651C7B">
                                  <w:pPr>
                                    <w:spacing w:before="40" w:after="40"/>
                                    <w:rPr>
                                      <w:rFonts w:ascii="Arial" w:hAnsi="Arial" w:cs="Arial"/>
                                      <w:sz w:val="16"/>
                                      <w:szCs w:val="16"/>
                                      <w:lang w:val="en-US"/>
                                    </w:rPr>
                                  </w:pPr>
                                  <w:r>
                                    <w:rPr>
                                      <w:rFonts w:ascii="Arial" w:hAnsi="Arial" w:cs="Arial"/>
                                      <w:sz w:val="16"/>
                                      <w:szCs w:val="16"/>
                                      <w:lang w:val="en-US"/>
                                    </w:rPr>
                                    <w:t>$251.00 - $500.00</w:t>
                                  </w:r>
                                  <w:r>
                                    <w:rPr>
                                      <w:rFonts w:ascii="Arial" w:hAnsi="Arial" w:cs="Arial"/>
                                      <w:sz w:val="16"/>
                                      <w:szCs w:val="16"/>
                                      <w:lang w:val="en-US"/>
                                    </w:rPr>
                                    <w:tab/>
                                    <w:t xml:space="preserve">     4 Passes</w:t>
                                  </w:r>
                                </w:p>
                                <w:p w14:paraId="6BD992F9" w14:textId="77777777" w:rsidR="00651C7B" w:rsidRDefault="00651C7B" w:rsidP="00651C7B">
                                  <w:pPr>
                                    <w:spacing w:before="40" w:after="40"/>
                                    <w:rPr>
                                      <w:rFonts w:ascii="Arial" w:hAnsi="Arial" w:cs="Arial"/>
                                      <w:sz w:val="16"/>
                                      <w:szCs w:val="16"/>
                                      <w:lang w:val="en-US"/>
                                    </w:rPr>
                                  </w:pPr>
                                  <w:r>
                                    <w:rPr>
                                      <w:rFonts w:ascii="Arial" w:hAnsi="Arial" w:cs="Arial"/>
                                      <w:sz w:val="16"/>
                                      <w:szCs w:val="16"/>
                                      <w:lang w:val="en-US"/>
                                    </w:rPr>
                                    <w:t>$501.00 - $950.00</w:t>
                                  </w:r>
                                  <w:r>
                                    <w:rPr>
                                      <w:rFonts w:ascii="Arial" w:hAnsi="Arial" w:cs="Arial"/>
                                      <w:sz w:val="16"/>
                                      <w:szCs w:val="16"/>
                                      <w:lang w:val="en-US"/>
                                    </w:rPr>
                                    <w:tab/>
                                    <w:t xml:space="preserve">     5 Passes</w:t>
                                  </w:r>
                                </w:p>
                                <w:p w14:paraId="14E83832" w14:textId="77777777" w:rsidR="00651C7B" w:rsidRPr="00E62EA7" w:rsidRDefault="00651C7B" w:rsidP="00651C7B">
                                  <w:pPr>
                                    <w:spacing w:before="40" w:after="40"/>
                                    <w:rPr>
                                      <w:rFonts w:ascii="Arial" w:hAnsi="Arial" w:cs="Arial"/>
                                      <w:sz w:val="16"/>
                                      <w:szCs w:val="16"/>
                                      <w:lang w:val="en-US"/>
                                    </w:rPr>
                                  </w:pPr>
                                  <w:r>
                                    <w:rPr>
                                      <w:rFonts w:ascii="Arial" w:hAnsi="Arial" w:cs="Arial"/>
                                      <w:sz w:val="16"/>
                                      <w:szCs w:val="16"/>
                                      <w:lang w:val="en-US"/>
                                    </w:rPr>
                                    <w:t>$951.00 - $2250.00      6 Passes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BFB31" id="Text Box 4" o:spid="_x0000_s1028" type="#_x0000_t202" style="position:absolute;left:0;text-align:left;margin-left:365.45pt;margin-top:8.3pt;width:153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" strokeweight="3pt">
                      <v:stroke linestyle="thinThin"/>
                      <v:textbox>
                        <w:txbxContent>
                          <w:p w14:paraId="29BC9776" w14:textId="77777777" w:rsidR="00651C7B" w:rsidRPr="00E62EA7" w:rsidRDefault="00651C7B" w:rsidP="00651C7B">
                            <w:pPr>
                              <w:spacing w:before="40" w:after="40"/>
                              <w:jc w:val="center"/>
                              <w:rPr>
                                <w:rFonts w:ascii="Arial" w:hAnsi="Arial" w:cs="Arial"/>
                                <w:b/>
                                <w:sz w:val="18"/>
                                <w:szCs w:val="18"/>
                                <w:lang w:val="en-US"/>
                              </w:rPr>
                            </w:pPr>
                            <w:r w:rsidRPr="00E62EA7">
                              <w:rPr>
                                <w:rFonts w:ascii="Arial" w:hAnsi="Arial" w:cs="Arial"/>
                                <w:b/>
                                <w:sz w:val="18"/>
                                <w:szCs w:val="18"/>
                                <w:lang w:val="en-US"/>
                              </w:rPr>
                              <w:t xml:space="preserve">Please note that </w:t>
                            </w:r>
                            <w:r>
                              <w:rPr>
                                <w:rFonts w:ascii="Arial" w:hAnsi="Arial" w:cs="Arial"/>
                                <w:b/>
                                <w:sz w:val="18"/>
                                <w:szCs w:val="18"/>
                                <w:lang w:val="en-US"/>
                              </w:rPr>
                              <w:t>2 day free</w:t>
                            </w:r>
                            <w:r w:rsidRPr="00E62EA7">
                              <w:rPr>
                                <w:rFonts w:ascii="Arial" w:hAnsi="Arial" w:cs="Arial"/>
                                <w:b/>
                                <w:sz w:val="18"/>
                                <w:szCs w:val="18"/>
                                <w:lang w:val="en-US"/>
                              </w:rPr>
                              <w:t xml:space="preserve"> passes will be allocated accordingly:</w:t>
                            </w:r>
                          </w:p>
                          <w:p w14:paraId="430B55C5" w14:textId="77777777" w:rsidR="00651C7B" w:rsidRPr="00E62EA7" w:rsidRDefault="00651C7B" w:rsidP="00651C7B">
                            <w:pPr>
                              <w:spacing w:before="40" w:after="40"/>
                              <w:rPr>
                                <w:rFonts w:ascii="Arial" w:hAnsi="Arial" w:cs="Arial"/>
                                <w:sz w:val="16"/>
                                <w:szCs w:val="16"/>
                                <w:lang w:val="en-US"/>
                              </w:rPr>
                            </w:pPr>
                          </w:p>
                          <w:p w14:paraId="24E6407B" w14:textId="77777777" w:rsidR="00651C7B" w:rsidRDefault="00651C7B" w:rsidP="00651C7B">
                            <w:pPr>
                              <w:spacing w:before="40" w:after="40"/>
                              <w:rPr>
                                <w:rFonts w:ascii="Arial" w:hAnsi="Arial" w:cs="Arial"/>
                                <w:sz w:val="16"/>
                                <w:szCs w:val="16"/>
                                <w:lang w:val="en-US"/>
                              </w:rPr>
                            </w:pPr>
                            <w:r w:rsidRPr="00E62EA7">
                              <w:rPr>
                                <w:rFonts w:ascii="Arial" w:hAnsi="Arial" w:cs="Arial"/>
                                <w:sz w:val="16"/>
                                <w:szCs w:val="16"/>
                                <w:lang w:val="en-US"/>
                              </w:rPr>
                              <w:t>Value of Sites</w:t>
                            </w:r>
                            <w:r w:rsidRPr="00E62EA7">
                              <w:rPr>
                                <w:rFonts w:ascii="Arial" w:hAnsi="Arial" w:cs="Arial"/>
                                <w:sz w:val="16"/>
                                <w:szCs w:val="16"/>
                                <w:lang w:val="en-US"/>
                              </w:rPr>
                              <w:tab/>
                              <w:t>Passes Allocated</w:t>
                            </w:r>
                          </w:p>
                          <w:p w14:paraId="30448753" w14:textId="77777777" w:rsidR="00651C7B" w:rsidRDefault="00651C7B" w:rsidP="00651C7B">
                            <w:pPr>
                              <w:spacing w:before="40" w:after="40"/>
                              <w:rPr>
                                <w:rFonts w:ascii="Arial" w:hAnsi="Arial" w:cs="Arial"/>
                                <w:sz w:val="16"/>
                                <w:szCs w:val="16"/>
                                <w:lang w:val="en-US"/>
                              </w:rPr>
                            </w:pPr>
                            <w:r>
                              <w:rPr>
                                <w:rFonts w:ascii="Arial" w:hAnsi="Arial" w:cs="Arial"/>
                                <w:sz w:val="16"/>
                                <w:szCs w:val="16"/>
                                <w:lang w:val="en-US"/>
                              </w:rPr>
                              <w:t>$0.00 - 150.00</w:t>
                            </w:r>
                            <w:r>
                              <w:rPr>
                                <w:rFonts w:ascii="Arial" w:hAnsi="Arial" w:cs="Arial"/>
                                <w:sz w:val="16"/>
                                <w:szCs w:val="16"/>
                                <w:lang w:val="en-US"/>
                              </w:rPr>
                              <w:tab/>
                              <w:t xml:space="preserve">     2 Passes</w:t>
                            </w:r>
                          </w:p>
                          <w:p w14:paraId="5008506C" w14:textId="77777777" w:rsidR="00651C7B" w:rsidRDefault="00651C7B" w:rsidP="00651C7B">
                            <w:pPr>
                              <w:spacing w:before="40" w:after="40"/>
                              <w:rPr>
                                <w:rFonts w:ascii="Arial" w:hAnsi="Arial" w:cs="Arial"/>
                                <w:sz w:val="16"/>
                                <w:szCs w:val="16"/>
                                <w:lang w:val="en-US"/>
                              </w:rPr>
                            </w:pPr>
                            <w:r>
                              <w:rPr>
                                <w:rFonts w:ascii="Arial" w:hAnsi="Arial" w:cs="Arial"/>
                                <w:sz w:val="16"/>
                                <w:szCs w:val="16"/>
                                <w:lang w:val="en-US"/>
                              </w:rPr>
                              <w:t>$151.00 $250.00</w:t>
                            </w:r>
                            <w:r>
                              <w:rPr>
                                <w:rFonts w:ascii="Arial" w:hAnsi="Arial" w:cs="Arial"/>
                                <w:sz w:val="16"/>
                                <w:szCs w:val="16"/>
                                <w:lang w:val="en-US"/>
                              </w:rPr>
                              <w:tab/>
                              <w:t xml:space="preserve">     3 Passes</w:t>
                            </w:r>
                          </w:p>
                          <w:p w14:paraId="6A020DD5" w14:textId="77777777" w:rsidR="00651C7B" w:rsidRDefault="00651C7B" w:rsidP="00651C7B">
                            <w:pPr>
                              <w:spacing w:before="40" w:after="40"/>
                              <w:rPr>
                                <w:rFonts w:ascii="Arial" w:hAnsi="Arial" w:cs="Arial"/>
                                <w:sz w:val="16"/>
                                <w:szCs w:val="16"/>
                                <w:lang w:val="en-US"/>
                              </w:rPr>
                            </w:pPr>
                            <w:r>
                              <w:rPr>
                                <w:rFonts w:ascii="Arial" w:hAnsi="Arial" w:cs="Arial"/>
                                <w:sz w:val="16"/>
                                <w:szCs w:val="16"/>
                                <w:lang w:val="en-US"/>
                              </w:rPr>
                              <w:t>$251.00 - $500.00</w:t>
                            </w:r>
                            <w:r>
                              <w:rPr>
                                <w:rFonts w:ascii="Arial" w:hAnsi="Arial" w:cs="Arial"/>
                                <w:sz w:val="16"/>
                                <w:szCs w:val="16"/>
                                <w:lang w:val="en-US"/>
                              </w:rPr>
                              <w:tab/>
                              <w:t xml:space="preserve">     4 Passes</w:t>
                            </w:r>
                          </w:p>
                          <w:p w14:paraId="6BD992F9" w14:textId="77777777" w:rsidR="00651C7B" w:rsidRDefault="00651C7B" w:rsidP="00651C7B">
                            <w:pPr>
                              <w:spacing w:before="40" w:after="40"/>
                              <w:rPr>
                                <w:rFonts w:ascii="Arial" w:hAnsi="Arial" w:cs="Arial"/>
                                <w:sz w:val="16"/>
                                <w:szCs w:val="16"/>
                                <w:lang w:val="en-US"/>
                              </w:rPr>
                            </w:pPr>
                            <w:r>
                              <w:rPr>
                                <w:rFonts w:ascii="Arial" w:hAnsi="Arial" w:cs="Arial"/>
                                <w:sz w:val="16"/>
                                <w:szCs w:val="16"/>
                                <w:lang w:val="en-US"/>
                              </w:rPr>
                              <w:t>$501.00 - $950.00</w:t>
                            </w:r>
                            <w:r>
                              <w:rPr>
                                <w:rFonts w:ascii="Arial" w:hAnsi="Arial" w:cs="Arial"/>
                                <w:sz w:val="16"/>
                                <w:szCs w:val="16"/>
                                <w:lang w:val="en-US"/>
                              </w:rPr>
                              <w:tab/>
                              <w:t xml:space="preserve">     5 Passes</w:t>
                            </w:r>
                          </w:p>
                          <w:p w14:paraId="14E83832" w14:textId="77777777" w:rsidR="00651C7B" w:rsidRPr="00E62EA7" w:rsidRDefault="00651C7B" w:rsidP="00651C7B">
                            <w:pPr>
                              <w:spacing w:before="40" w:after="40"/>
                              <w:rPr>
                                <w:rFonts w:ascii="Arial" w:hAnsi="Arial" w:cs="Arial"/>
                                <w:sz w:val="16"/>
                                <w:szCs w:val="16"/>
                                <w:lang w:val="en-US"/>
                              </w:rPr>
                            </w:pPr>
                            <w:r>
                              <w:rPr>
                                <w:rFonts w:ascii="Arial" w:hAnsi="Arial" w:cs="Arial"/>
                                <w:sz w:val="16"/>
                                <w:szCs w:val="16"/>
                                <w:lang w:val="en-US"/>
                              </w:rPr>
                              <w:t>$951.00 - $2250.00      6 Passes</w:t>
                            </w:r>
                          </w:p>
                        </w:txbxContent>
                      </v:textbox>
                    </v:shape>
                  </w:pict>
                </mc:Fallback>
              </mc:AlternateContent>
            </w:r>
            <w:r w:rsidRPr="00E564A3">
              <w:rPr>
                <w:rFonts w:ascii="Arial" w:hAnsi="Arial" w:cs="Arial"/>
                <w:b/>
                <w:sz w:val="18"/>
                <w:szCs w:val="18"/>
              </w:rPr>
              <w:t>CALCULATIONS:</w:t>
            </w:r>
          </w:p>
        </w:tc>
      </w:tr>
      <w:tr w:rsidR="00651C7B" w:rsidRPr="00E564A3" w14:paraId="3595D8EC" w14:textId="77777777" w:rsidTr="00A86A90">
        <w:trPr>
          <w:gridAfter w:val="1"/>
          <w:wAfter w:w="3472" w:type="dxa"/>
        </w:trPr>
        <w:tc>
          <w:tcPr>
            <w:tcW w:w="3588" w:type="dxa"/>
            <w:gridSpan w:val="2"/>
            <w:shd w:val="clear" w:color="auto" w:fill="auto"/>
          </w:tcPr>
          <w:p w14:paraId="49FEAFEE"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 xml:space="preserve">Inside/Pavilion Site - ……. of sq. metres </w:t>
            </w:r>
            <w:r>
              <w:rPr>
                <w:rFonts w:ascii="Arial" w:hAnsi="Arial" w:cs="Arial"/>
                <w:sz w:val="18"/>
                <w:szCs w:val="18"/>
              </w:rPr>
              <w:t>@ $11</w:t>
            </w:r>
            <w:r w:rsidRPr="00E564A3">
              <w:rPr>
                <w:rFonts w:ascii="Arial" w:hAnsi="Arial" w:cs="Arial"/>
                <w:sz w:val="18"/>
                <w:szCs w:val="18"/>
              </w:rPr>
              <w:t xml:space="preserve"> per sq. metre:</w:t>
            </w:r>
          </w:p>
        </w:tc>
        <w:tc>
          <w:tcPr>
            <w:tcW w:w="1920" w:type="dxa"/>
            <w:shd w:val="clear" w:color="auto" w:fill="auto"/>
          </w:tcPr>
          <w:p w14:paraId="4AB00F5B" w14:textId="77777777" w:rsidR="00651C7B" w:rsidRPr="00E564A3" w:rsidRDefault="00651C7B" w:rsidP="00A86A90">
            <w:pPr>
              <w:spacing w:before="40" w:after="40"/>
              <w:jc w:val="both"/>
              <w:rPr>
                <w:rFonts w:ascii="Arial" w:hAnsi="Arial" w:cs="Arial"/>
                <w:sz w:val="18"/>
                <w:szCs w:val="18"/>
              </w:rPr>
            </w:pPr>
          </w:p>
        </w:tc>
        <w:tc>
          <w:tcPr>
            <w:tcW w:w="1440" w:type="dxa"/>
            <w:tcBorders>
              <w:bottom w:val="single" w:sz="4" w:space="0" w:color="auto"/>
            </w:tcBorders>
            <w:shd w:val="clear" w:color="auto" w:fill="auto"/>
          </w:tcPr>
          <w:p w14:paraId="5F4A045A" w14:textId="77777777" w:rsidR="00651C7B" w:rsidRPr="00E564A3" w:rsidRDefault="00651C7B" w:rsidP="00A86A90">
            <w:pPr>
              <w:spacing w:before="40" w:after="40"/>
              <w:jc w:val="both"/>
              <w:rPr>
                <w:rFonts w:ascii="Arial" w:hAnsi="Arial" w:cs="Arial"/>
                <w:sz w:val="18"/>
                <w:szCs w:val="18"/>
              </w:rPr>
            </w:pPr>
          </w:p>
        </w:tc>
      </w:tr>
      <w:tr w:rsidR="00651C7B" w:rsidRPr="00E564A3" w14:paraId="0A5D4E65" w14:textId="77777777" w:rsidTr="00A86A90">
        <w:trPr>
          <w:gridAfter w:val="1"/>
          <w:wAfter w:w="3472" w:type="dxa"/>
        </w:trPr>
        <w:tc>
          <w:tcPr>
            <w:tcW w:w="3588" w:type="dxa"/>
            <w:gridSpan w:val="2"/>
            <w:shd w:val="clear" w:color="auto" w:fill="auto"/>
          </w:tcPr>
          <w:p w14:paraId="50AFA29C"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 xml:space="preserve">Outside Site Option </w:t>
            </w:r>
          </w:p>
        </w:tc>
        <w:tc>
          <w:tcPr>
            <w:tcW w:w="1920" w:type="dxa"/>
            <w:shd w:val="clear" w:color="auto" w:fill="auto"/>
          </w:tcPr>
          <w:p w14:paraId="7CFE2272" w14:textId="77777777" w:rsidR="00651C7B" w:rsidRPr="00E564A3" w:rsidRDefault="00651C7B" w:rsidP="00A86A90">
            <w:pPr>
              <w:spacing w:before="40" w:after="40"/>
              <w:jc w:val="both"/>
              <w:rPr>
                <w:rFonts w:ascii="Arial" w:hAnsi="Arial" w:cs="Arial"/>
                <w:sz w:val="18"/>
                <w:szCs w:val="18"/>
              </w:rPr>
            </w:pPr>
          </w:p>
        </w:tc>
        <w:tc>
          <w:tcPr>
            <w:tcW w:w="1440" w:type="dxa"/>
            <w:tcBorders>
              <w:bottom w:val="single" w:sz="4" w:space="0" w:color="auto"/>
            </w:tcBorders>
            <w:shd w:val="clear" w:color="auto" w:fill="auto"/>
          </w:tcPr>
          <w:p w14:paraId="3C7C5F35" w14:textId="77777777" w:rsidR="00651C7B" w:rsidRPr="00E564A3" w:rsidRDefault="00651C7B" w:rsidP="00A86A90">
            <w:pPr>
              <w:spacing w:before="40" w:after="40"/>
              <w:jc w:val="both"/>
              <w:rPr>
                <w:rFonts w:ascii="Arial" w:hAnsi="Arial" w:cs="Arial"/>
                <w:sz w:val="18"/>
                <w:szCs w:val="18"/>
              </w:rPr>
            </w:pPr>
          </w:p>
        </w:tc>
      </w:tr>
      <w:tr w:rsidR="00651C7B" w:rsidRPr="00E564A3" w14:paraId="48FFECED" w14:textId="77777777" w:rsidTr="00A86A90">
        <w:trPr>
          <w:gridAfter w:val="1"/>
          <w:wAfter w:w="3472" w:type="dxa"/>
        </w:trPr>
        <w:tc>
          <w:tcPr>
            <w:tcW w:w="708" w:type="dxa"/>
            <w:shd w:val="clear" w:color="auto" w:fill="auto"/>
          </w:tcPr>
          <w:p w14:paraId="38953FE0" w14:textId="77777777" w:rsidR="00651C7B" w:rsidRPr="00E564A3" w:rsidRDefault="00651C7B" w:rsidP="00A86A90">
            <w:pPr>
              <w:spacing w:before="120" w:after="120"/>
              <w:jc w:val="center"/>
              <w:rPr>
                <w:rFonts w:ascii="Arial" w:hAnsi="Arial" w:cs="Arial"/>
                <w:b/>
              </w:rPr>
            </w:pPr>
            <w:r w:rsidRPr="00E564A3">
              <w:rPr>
                <w:rFonts w:ascii="Arial" w:hAnsi="Arial" w:cs="Arial"/>
                <w:b/>
              </w:rPr>
              <w:sym w:font="Wingdings" w:char="F071"/>
            </w:r>
            <w:r w:rsidRPr="00E564A3">
              <w:rPr>
                <w:rFonts w:ascii="Arial" w:hAnsi="Arial" w:cs="Arial"/>
                <w:b/>
              </w:rPr>
              <w:t xml:space="preserve"> A</w:t>
            </w:r>
          </w:p>
        </w:tc>
        <w:tc>
          <w:tcPr>
            <w:tcW w:w="2880" w:type="dxa"/>
            <w:shd w:val="clear" w:color="auto" w:fill="auto"/>
            <w:vAlign w:val="center"/>
          </w:tcPr>
          <w:p w14:paraId="50C03D48"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 xml:space="preserve">…...m frontage </w:t>
            </w:r>
            <w:r>
              <w:rPr>
                <w:rFonts w:ascii="Arial" w:hAnsi="Arial" w:cs="Arial"/>
                <w:sz w:val="18"/>
                <w:szCs w:val="18"/>
              </w:rPr>
              <w:t>@ $17.80</w:t>
            </w:r>
            <w:r w:rsidRPr="00E564A3">
              <w:rPr>
                <w:rFonts w:ascii="Arial" w:hAnsi="Arial" w:cs="Arial"/>
                <w:sz w:val="18"/>
                <w:szCs w:val="18"/>
              </w:rPr>
              <w:t xml:space="preserve"> per m</w:t>
            </w:r>
          </w:p>
        </w:tc>
        <w:tc>
          <w:tcPr>
            <w:tcW w:w="1920" w:type="dxa"/>
            <w:shd w:val="clear" w:color="auto" w:fill="auto"/>
          </w:tcPr>
          <w:p w14:paraId="79FBC2E0" w14:textId="77777777" w:rsidR="00651C7B" w:rsidRPr="00E564A3" w:rsidRDefault="00651C7B" w:rsidP="00A86A90">
            <w:pPr>
              <w:spacing w:before="40" w:after="40"/>
              <w:jc w:val="both"/>
              <w:rPr>
                <w:rFonts w:ascii="Arial" w:hAnsi="Arial" w:cs="Arial"/>
                <w:sz w:val="18"/>
                <w:szCs w:val="18"/>
              </w:rPr>
            </w:pPr>
          </w:p>
        </w:tc>
        <w:tc>
          <w:tcPr>
            <w:tcW w:w="1440" w:type="dxa"/>
            <w:tcBorders>
              <w:bottom w:val="single" w:sz="4" w:space="0" w:color="auto"/>
            </w:tcBorders>
            <w:shd w:val="clear" w:color="auto" w:fill="auto"/>
          </w:tcPr>
          <w:p w14:paraId="4A7015C4" w14:textId="77777777" w:rsidR="00651C7B" w:rsidRPr="00E564A3" w:rsidRDefault="00651C7B" w:rsidP="00A86A90">
            <w:pPr>
              <w:spacing w:before="40" w:after="40"/>
              <w:jc w:val="both"/>
              <w:rPr>
                <w:rFonts w:ascii="Arial" w:hAnsi="Arial" w:cs="Arial"/>
                <w:sz w:val="18"/>
                <w:szCs w:val="18"/>
              </w:rPr>
            </w:pPr>
          </w:p>
        </w:tc>
      </w:tr>
      <w:tr w:rsidR="00651C7B" w:rsidRPr="00E564A3" w14:paraId="197CC19D" w14:textId="77777777" w:rsidTr="00A86A90">
        <w:trPr>
          <w:gridAfter w:val="1"/>
          <w:wAfter w:w="3472" w:type="dxa"/>
        </w:trPr>
        <w:tc>
          <w:tcPr>
            <w:tcW w:w="708" w:type="dxa"/>
            <w:shd w:val="clear" w:color="auto" w:fill="auto"/>
          </w:tcPr>
          <w:p w14:paraId="1D310915" w14:textId="77777777" w:rsidR="00651C7B" w:rsidRPr="00E564A3" w:rsidRDefault="00651C7B" w:rsidP="00A86A90">
            <w:pPr>
              <w:spacing w:before="120" w:after="120"/>
              <w:jc w:val="center"/>
              <w:rPr>
                <w:rFonts w:ascii="Arial" w:hAnsi="Arial" w:cs="Arial"/>
                <w:b/>
              </w:rPr>
            </w:pPr>
            <w:r w:rsidRPr="00E564A3">
              <w:rPr>
                <w:rFonts w:ascii="Arial" w:hAnsi="Arial" w:cs="Arial"/>
                <w:b/>
              </w:rPr>
              <w:sym w:font="Wingdings" w:char="F071"/>
            </w:r>
            <w:r w:rsidRPr="00E564A3">
              <w:rPr>
                <w:rFonts w:ascii="Arial" w:hAnsi="Arial" w:cs="Arial"/>
                <w:b/>
              </w:rPr>
              <w:t xml:space="preserve"> B</w:t>
            </w:r>
          </w:p>
        </w:tc>
        <w:tc>
          <w:tcPr>
            <w:tcW w:w="2880" w:type="dxa"/>
            <w:shd w:val="clear" w:color="auto" w:fill="auto"/>
            <w:vAlign w:val="center"/>
          </w:tcPr>
          <w:p w14:paraId="7D361AF4"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 xml:space="preserve">……m </w:t>
            </w:r>
            <w:r>
              <w:rPr>
                <w:rFonts w:ascii="Arial" w:hAnsi="Arial" w:cs="Arial"/>
                <w:sz w:val="18"/>
                <w:szCs w:val="18"/>
              </w:rPr>
              <w:t>frontage @ $21.00</w:t>
            </w:r>
            <w:r w:rsidRPr="00E564A3">
              <w:rPr>
                <w:rFonts w:ascii="Arial" w:hAnsi="Arial" w:cs="Arial"/>
                <w:sz w:val="18"/>
                <w:szCs w:val="18"/>
              </w:rPr>
              <w:t xml:space="preserve"> per m</w:t>
            </w:r>
          </w:p>
        </w:tc>
        <w:tc>
          <w:tcPr>
            <w:tcW w:w="1920" w:type="dxa"/>
            <w:shd w:val="clear" w:color="auto" w:fill="auto"/>
          </w:tcPr>
          <w:p w14:paraId="1FB508EA" w14:textId="77777777" w:rsidR="00651C7B" w:rsidRPr="00E564A3" w:rsidRDefault="00651C7B" w:rsidP="00A86A90">
            <w:pPr>
              <w:spacing w:before="40" w:after="40"/>
              <w:jc w:val="both"/>
              <w:rPr>
                <w:rFonts w:ascii="Arial" w:hAnsi="Arial" w:cs="Arial"/>
                <w:sz w:val="18"/>
                <w:szCs w:val="18"/>
              </w:rPr>
            </w:pPr>
          </w:p>
        </w:tc>
        <w:tc>
          <w:tcPr>
            <w:tcW w:w="1440" w:type="dxa"/>
            <w:tcBorders>
              <w:bottom w:val="single" w:sz="4" w:space="0" w:color="auto"/>
            </w:tcBorders>
            <w:shd w:val="clear" w:color="auto" w:fill="auto"/>
          </w:tcPr>
          <w:p w14:paraId="7F23BFA9" w14:textId="77777777" w:rsidR="00651C7B" w:rsidRPr="00E564A3" w:rsidRDefault="00651C7B" w:rsidP="00A86A90">
            <w:pPr>
              <w:spacing w:before="40" w:after="40"/>
              <w:jc w:val="both"/>
              <w:rPr>
                <w:rFonts w:ascii="Arial" w:hAnsi="Arial" w:cs="Arial"/>
                <w:sz w:val="18"/>
                <w:szCs w:val="18"/>
              </w:rPr>
            </w:pPr>
          </w:p>
        </w:tc>
      </w:tr>
      <w:tr w:rsidR="00651C7B" w:rsidRPr="00E564A3" w14:paraId="20E45682" w14:textId="77777777" w:rsidTr="00A86A90">
        <w:trPr>
          <w:gridAfter w:val="1"/>
          <w:wAfter w:w="3472" w:type="dxa"/>
        </w:trPr>
        <w:tc>
          <w:tcPr>
            <w:tcW w:w="708" w:type="dxa"/>
            <w:shd w:val="clear" w:color="auto" w:fill="auto"/>
          </w:tcPr>
          <w:p w14:paraId="621C6A64" w14:textId="77777777" w:rsidR="00651C7B" w:rsidRPr="00E564A3" w:rsidRDefault="00651C7B" w:rsidP="00A86A90">
            <w:pPr>
              <w:spacing w:before="120" w:after="120"/>
              <w:jc w:val="center"/>
              <w:rPr>
                <w:rFonts w:ascii="Arial" w:hAnsi="Arial" w:cs="Arial"/>
                <w:b/>
              </w:rPr>
            </w:pPr>
            <w:r w:rsidRPr="00E564A3">
              <w:rPr>
                <w:rFonts w:ascii="Arial" w:hAnsi="Arial" w:cs="Arial"/>
                <w:b/>
              </w:rPr>
              <w:sym w:font="Wingdings" w:char="F071"/>
            </w:r>
            <w:r w:rsidRPr="00E564A3">
              <w:rPr>
                <w:rFonts w:ascii="Arial" w:hAnsi="Arial" w:cs="Arial"/>
                <w:b/>
              </w:rPr>
              <w:t xml:space="preserve"> C</w:t>
            </w:r>
          </w:p>
        </w:tc>
        <w:tc>
          <w:tcPr>
            <w:tcW w:w="2880" w:type="dxa"/>
            <w:shd w:val="clear" w:color="auto" w:fill="auto"/>
            <w:vAlign w:val="center"/>
          </w:tcPr>
          <w:p w14:paraId="772A6DAB" w14:textId="77777777" w:rsidR="00651C7B" w:rsidRPr="00E564A3" w:rsidRDefault="00651C7B" w:rsidP="00A86A90">
            <w:pPr>
              <w:spacing w:before="40" w:after="40"/>
              <w:jc w:val="both"/>
              <w:rPr>
                <w:rFonts w:ascii="Arial" w:hAnsi="Arial" w:cs="Arial"/>
                <w:sz w:val="18"/>
                <w:szCs w:val="18"/>
              </w:rPr>
            </w:pPr>
            <w:r>
              <w:rPr>
                <w:rFonts w:ascii="Arial" w:hAnsi="Arial" w:cs="Arial"/>
                <w:sz w:val="18"/>
                <w:szCs w:val="18"/>
              </w:rPr>
              <w:t>…...m frontage @$19.40</w:t>
            </w:r>
            <w:r w:rsidRPr="00E564A3">
              <w:rPr>
                <w:rFonts w:ascii="Arial" w:hAnsi="Arial" w:cs="Arial"/>
                <w:sz w:val="18"/>
                <w:szCs w:val="18"/>
              </w:rPr>
              <w:t xml:space="preserve"> per m.</w:t>
            </w:r>
          </w:p>
        </w:tc>
        <w:tc>
          <w:tcPr>
            <w:tcW w:w="1920" w:type="dxa"/>
            <w:shd w:val="clear" w:color="auto" w:fill="auto"/>
          </w:tcPr>
          <w:p w14:paraId="31BE362D" w14:textId="77777777" w:rsidR="00651C7B" w:rsidRPr="00E564A3" w:rsidRDefault="00651C7B" w:rsidP="00A86A90">
            <w:pPr>
              <w:spacing w:before="40" w:after="40"/>
              <w:jc w:val="both"/>
              <w:rPr>
                <w:rFonts w:ascii="Arial" w:hAnsi="Arial" w:cs="Arial"/>
                <w:sz w:val="18"/>
                <w:szCs w:val="18"/>
              </w:rPr>
            </w:pPr>
          </w:p>
        </w:tc>
        <w:tc>
          <w:tcPr>
            <w:tcW w:w="1440" w:type="dxa"/>
            <w:tcBorders>
              <w:bottom w:val="single" w:sz="4" w:space="0" w:color="auto"/>
            </w:tcBorders>
            <w:shd w:val="clear" w:color="auto" w:fill="auto"/>
          </w:tcPr>
          <w:p w14:paraId="69313C54" w14:textId="77777777" w:rsidR="00651C7B" w:rsidRPr="00E564A3" w:rsidRDefault="00651C7B" w:rsidP="00A86A90">
            <w:pPr>
              <w:spacing w:before="40" w:after="40"/>
              <w:jc w:val="both"/>
              <w:rPr>
                <w:rFonts w:ascii="Arial" w:hAnsi="Arial" w:cs="Arial"/>
                <w:sz w:val="18"/>
                <w:szCs w:val="18"/>
              </w:rPr>
            </w:pPr>
          </w:p>
        </w:tc>
      </w:tr>
      <w:tr w:rsidR="00651C7B" w:rsidRPr="00E564A3" w14:paraId="1DCAB362" w14:textId="77777777" w:rsidTr="00A86A90">
        <w:trPr>
          <w:gridAfter w:val="1"/>
          <w:wAfter w:w="3472" w:type="dxa"/>
        </w:trPr>
        <w:tc>
          <w:tcPr>
            <w:tcW w:w="708" w:type="dxa"/>
            <w:shd w:val="clear" w:color="auto" w:fill="auto"/>
          </w:tcPr>
          <w:p w14:paraId="72D77398" w14:textId="77777777" w:rsidR="00651C7B" w:rsidRPr="00E564A3" w:rsidRDefault="00651C7B" w:rsidP="00A86A90">
            <w:pPr>
              <w:spacing w:before="120" w:after="120"/>
              <w:jc w:val="center"/>
              <w:rPr>
                <w:rFonts w:ascii="Arial" w:hAnsi="Arial" w:cs="Arial"/>
                <w:b/>
              </w:rPr>
            </w:pPr>
            <w:r w:rsidRPr="00E564A3">
              <w:rPr>
                <w:rFonts w:ascii="Arial" w:hAnsi="Arial" w:cs="Arial"/>
                <w:b/>
              </w:rPr>
              <w:sym w:font="Wingdings" w:char="F071"/>
            </w:r>
            <w:r w:rsidRPr="00E564A3">
              <w:rPr>
                <w:rFonts w:ascii="Arial" w:hAnsi="Arial" w:cs="Arial"/>
                <w:b/>
              </w:rPr>
              <w:t xml:space="preserve"> D</w:t>
            </w:r>
          </w:p>
        </w:tc>
        <w:tc>
          <w:tcPr>
            <w:tcW w:w="2880" w:type="dxa"/>
            <w:shd w:val="clear" w:color="auto" w:fill="auto"/>
            <w:vAlign w:val="center"/>
          </w:tcPr>
          <w:p w14:paraId="4E7A7B2A"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……m</w:t>
            </w:r>
            <w:r>
              <w:rPr>
                <w:rFonts w:ascii="Arial" w:hAnsi="Arial" w:cs="Arial"/>
                <w:sz w:val="18"/>
                <w:szCs w:val="18"/>
              </w:rPr>
              <w:t xml:space="preserve"> frontage @ $18.60</w:t>
            </w:r>
            <w:r w:rsidRPr="00E564A3">
              <w:rPr>
                <w:rFonts w:ascii="Arial" w:hAnsi="Arial" w:cs="Arial"/>
                <w:sz w:val="18"/>
                <w:szCs w:val="18"/>
              </w:rPr>
              <w:t xml:space="preserve"> per m</w:t>
            </w:r>
          </w:p>
        </w:tc>
        <w:tc>
          <w:tcPr>
            <w:tcW w:w="1920" w:type="dxa"/>
            <w:shd w:val="clear" w:color="auto" w:fill="auto"/>
          </w:tcPr>
          <w:p w14:paraId="4BD3D84B" w14:textId="77777777" w:rsidR="00651C7B" w:rsidRPr="00E564A3" w:rsidRDefault="00651C7B" w:rsidP="00A86A90">
            <w:pPr>
              <w:spacing w:before="40" w:after="40"/>
              <w:jc w:val="both"/>
              <w:rPr>
                <w:rFonts w:ascii="Arial" w:hAnsi="Arial" w:cs="Arial"/>
                <w:sz w:val="18"/>
                <w:szCs w:val="18"/>
              </w:rPr>
            </w:pPr>
          </w:p>
        </w:tc>
        <w:tc>
          <w:tcPr>
            <w:tcW w:w="1440" w:type="dxa"/>
            <w:tcBorders>
              <w:bottom w:val="single" w:sz="4" w:space="0" w:color="auto"/>
            </w:tcBorders>
            <w:shd w:val="clear" w:color="auto" w:fill="auto"/>
          </w:tcPr>
          <w:p w14:paraId="191D8D84" w14:textId="77777777" w:rsidR="00651C7B" w:rsidRPr="00E564A3" w:rsidRDefault="00651C7B" w:rsidP="00A86A90">
            <w:pPr>
              <w:spacing w:before="40" w:after="40"/>
              <w:jc w:val="both"/>
              <w:rPr>
                <w:rFonts w:ascii="Arial" w:hAnsi="Arial" w:cs="Arial"/>
                <w:sz w:val="18"/>
                <w:szCs w:val="18"/>
              </w:rPr>
            </w:pPr>
          </w:p>
        </w:tc>
      </w:tr>
      <w:tr w:rsidR="00651C7B" w:rsidRPr="00E564A3" w14:paraId="395E1756" w14:textId="77777777" w:rsidTr="00A86A90">
        <w:trPr>
          <w:gridAfter w:val="1"/>
          <w:wAfter w:w="3472" w:type="dxa"/>
        </w:trPr>
        <w:tc>
          <w:tcPr>
            <w:tcW w:w="3588" w:type="dxa"/>
            <w:gridSpan w:val="2"/>
            <w:shd w:val="clear" w:color="auto" w:fill="auto"/>
          </w:tcPr>
          <w:p w14:paraId="04507373"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Administration fee:</w:t>
            </w:r>
          </w:p>
        </w:tc>
        <w:tc>
          <w:tcPr>
            <w:tcW w:w="1920" w:type="dxa"/>
            <w:shd w:val="clear" w:color="auto" w:fill="auto"/>
          </w:tcPr>
          <w:p w14:paraId="1D69A2C6"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w:t>
            </w:r>
            <w:r>
              <w:rPr>
                <w:rFonts w:ascii="Arial" w:hAnsi="Arial" w:cs="Arial"/>
                <w:sz w:val="18"/>
                <w:szCs w:val="18"/>
              </w:rPr>
              <w:t>8</w:t>
            </w:r>
            <w:r w:rsidRPr="00E564A3">
              <w:rPr>
                <w:rFonts w:ascii="Arial" w:hAnsi="Arial" w:cs="Arial"/>
                <w:sz w:val="18"/>
                <w:szCs w:val="18"/>
              </w:rPr>
              <w:t>.</w:t>
            </w:r>
            <w:r>
              <w:rPr>
                <w:rFonts w:ascii="Arial" w:hAnsi="Arial" w:cs="Arial"/>
                <w:sz w:val="18"/>
                <w:szCs w:val="18"/>
              </w:rPr>
              <w:t>50</w:t>
            </w:r>
          </w:p>
        </w:tc>
        <w:tc>
          <w:tcPr>
            <w:tcW w:w="1440" w:type="dxa"/>
            <w:tcBorders>
              <w:top w:val="single" w:sz="4" w:space="0" w:color="auto"/>
              <w:bottom w:val="single" w:sz="4" w:space="0" w:color="auto"/>
            </w:tcBorders>
            <w:shd w:val="clear" w:color="auto" w:fill="auto"/>
          </w:tcPr>
          <w:p w14:paraId="78964EE8" w14:textId="77777777" w:rsidR="00651C7B" w:rsidRPr="00E564A3" w:rsidRDefault="00651C7B" w:rsidP="00A86A90">
            <w:pPr>
              <w:spacing w:before="40" w:after="40"/>
              <w:jc w:val="right"/>
              <w:rPr>
                <w:rFonts w:ascii="Arial" w:hAnsi="Arial" w:cs="Arial"/>
                <w:sz w:val="18"/>
                <w:szCs w:val="18"/>
              </w:rPr>
            </w:pPr>
            <w:r>
              <w:rPr>
                <w:rFonts w:ascii="Arial" w:hAnsi="Arial" w:cs="Arial"/>
                <w:sz w:val="18"/>
                <w:szCs w:val="18"/>
              </w:rPr>
              <w:t>$8.50</w:t>
            </w:r>
          </w:p>
        </w:tc>
      </w:tr>
      <w:tr w:rsidR="00651C7B" w:rsidRPr="00E564A3" w14:paraId="6D38CCB6" w14:textId="77777777" w:rsidTr="00A86A90">
        <w:trPr>
          <w:gridAfter w:val="1"/>
          <w:wAfter w:w="3472" w:type="dxa"/>
        </w:trPr>
        <w:tc>
          <w:tcPr>
            <w:tcW w:w="3588" w:type="dxa"/>
            <w:gridSpan w:val="2"/>
            <w:shd w:val="clear" w:color="auto" w:fill="auto"/>
          </w:tcPr>
          <w:p w14:paraId="69B21E39"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 xml:space="preserve">Additional </w:t>
            </w:r>
            <w:r>
              <w:rPr>
                <w:rFonts w:ascii="Arial" w:hAnsi="Arial" w:cs="Arial"/>
                <w:sz w:val="18"/>
                <w:szCs w:val="18"/>
              </w:rPr>
              <w:t xml:space="preserve">2 day </w:t>
            </w:r>
            <w:r w:rsidRPr="00E564A3">
              <w:rPr>
                <w:rFonts w:ascii="Arial" w:hAnsi="Arial" w:cs="Arial"/>
                <w:sz w:val="18"/>
                <w:szCs w:val="18"/>
              </w:rPr>
              <w:t>passes:</w:t>
            </w:r>
          </w:p>
        </w:tc>
        <w:tc>
          <w:tcPr>
            <w:tcW w:w="1920" w:type="dxa"/>
            <w:shd w:val="clear" w:color="auto" w:fill="auto"/>
          </w:tcPr>
          <w:p w14:paraId="713E64B1" w14:textId="77777777" w:rsidR="00651C7B" w:rsidRPr="00E564A3" w:rsidRDefault="00651C7B" w:rsidP="00A86A90">
            <w:pPr>
              <w:spacing w:before="40" w:after="40"/>
              <w:jc w:val="both"/>
              <w:rPr>
                <w:rFonts w:ascii="Arial" w:hAnsi="Arial" w:cs="Arial"/>
                <w:sz w:val="18"/>
                <w:szCs w:val="18"/>
              </w:rPr>
            </w:pPr>
            <w:r>
              <w:rPr>
                <w:rFonts w:ascii="Arial" w:hAnsi="Arial" w:cs="Arial"/>
                <w:sz w:val="18"/>
                <w:szCs w:val="18"/>
              </w:rPr>
              <w:t>$10</w:t>
            </w:r>
            <w:r w:rsidRPr="00E564A3">
              <w:rPr>
                <w:rFonts w:ascii="Arial" w:hAnsi="Arial" w:cs="Arial"/>
                <w:sz w:val="18"/>
                <w:szCs w:val="18"/>
              </w:rPr>
              <w:t>.00 each.</w:t>
            </w:r>
          </w:p>
        </w:tc>
        <w:tc>
          <w:tcPr>
            <w:tcW w:w="1440" w:type="dxa"/>
            <w:tcBorders>
              <w:top w:val="single" w:sz="4" w:space="0" w:color="auto"/>
              <w:bottom w:val="single" w:sz="4" w:space="0" w:color="auto"/>
            </w:tcBorders>
            <w:shd w:val="clear" w:color="auto" w:fill="auto"/>
          </w:tcPr>
          <w:p w14:paraId="01A9E167" w14:textId="77777777" w:rsidR="00651C7B" w:rsidRPr="00E564A3" w:rsidRDefault="00651C7B" w:rsidP="00A86A90">
            <w:pPr>
              <w:spacing w:before="40" w:after="40"/>
              <w:jc w:val="both"/>
              <w:rPr>
                <w:rFonts w:ascii="Arial" w:hAnsi="Arial" w:cs="Arial"/>
                <w:sz w:val="18"/>
                <w:szCs w:val="18"/>
              </w:rPr>
            </w:pPr>
          </w:p>
        </w:tc>
      </w:tr>
      <w:tr w:rsidR="00651C7B" w:rsidRPr="00E564A3" w14:paraId="4A7C905B" w14:textId="77777777" w:rsidTr="00A86A90">
        <w:trPr>
          <w:gridAfter w:val="1"/>
          <w:wAfter w:w="3472" w:type="dxa"/>
        </w:trPr>
        <w:tc>
          <w:tcPr>
            <w:tcW w:w="3588" w:type="dxa"/>
            <w:gridSpan w:val="2"/>
            <w:shd w:val="clear" w:color="auto" w:fill="auto"/>
          </w:tcPr>
          <w:p w14:paraId="371246F9" w14:textId="77777777" w:rsidR="00651C7B" w:rsidRPr="00E564A3" w:rsidRDefault="00651C7B" w:rsidP="00A86A90">
            <w:pPr>
              <w:spacing w:before="40" w:after="40"/>
              <w:jc w:val="both"/>
              <w:rPr>
                <w:rFonts w:ascii="Arial" w:hAnsi="Arial" w:cs="Arial"/>
                <w:sz w:val="18"/>
                <w:szCs w:val="18"/>
              </w:rPr>
            </w:pPr>
            <w:r w:rsidRPr="00E564A3">
              <w:rPr>
                <w:rFonts w:ascii="Arial" w:hAnsi="Arial" w:cs="Arial"/>
                <w:sz w:val="18"/>
                <w:szCs w:val="18"/>
              </w:rPr>
              <w:t>Camping:</w:t>
            </w:r>
          </w:p>
        </w:tc>
        <w:tc>
          <w:tcPr>
            <w:tcW w:w="1920" w:type="dxa"/>
            <w:shd w:val="clear" w:color="auto" w:fill="auto"/>
          </w:tcPr>
          <w:p w14:paraId="53399034" w14:textId="77777777" w:rsidR="00651C7B" w:rsidRPr="00E564A3" w:rsidRDefault="00651C7B" w:rsidP="00A86A90">
            <w:pPr>
              <w:spacing w:before="40" w:after="40"/>
              <w:rPr>
                <w:rFonts w:ascii="Arial" w:hAnsi="Arial" w:cs="Arial"/>
                <w:sz w:val="18"/>
                <w:szCs w:val="18"/>
              </w:rPr>
            </w:pPr>
            <w:r>
              <w:rPr>
                <w:rFonts w:ascii="Arial" w:hAnsi="Arial" w:cs="Arial"/>
                <w:sz w:val="18"/>
                <w:szCs w:val="18"/>
              </w:rPr>
              <w:t>$25</w:t>
            </w:r>
            <w:r w:rsidRPr="00E564A3">
              <w:rPr>
                <w:rFonts w:ascii="Arial" w:hAnsi="Arial" w:cs="Arial"/>
                <w:sz w:val="18"/>
                <w:szCs w:val="18"/>
              </w:rPr>
              <w:t xml:space="preserve">.00 </w:t>
            </w:r>
            <w:proofErr w:type="spellStart"/>
            <w:r>
              <w:rPr>
                <w:rFonts w:ascii="Arial" w:hAnsi="Arial" w:cs="Arial"/>
                <w:sz w:val="18"/>
                <w:szCs w:val="18"/>
              </w:rPr>
              <w:t>inc</w:t>
            </w:r>
            <w:proofErr w:type="spellEnd"/>
            <w:r>
              <w:rPr>
                <w:rFonts w:ascii="Arial" w:hAnsi="Arial" w:cs="Arial"/>
                <w:sz w:val="18"/>
                <w:szCs w:val="18"/>
              </w:rPr>
              <w:t xml:space="preserve"> GST </w:t>
            </w:r>
            <w:r w:rsidRPr="00E564A3">
              <w:rPr>
                <w:rFonts w:ascii="Arial" w:hAnsi="Arial" w:cs="Arial"/>
                <w:sz w:val="18"/>
                <w:szCs w:val="18"/>
              </w:rPr>
              <w:t xml:space="preserve"> </w:t>
            </w:r>
            <w:r>
              <w:rPr>
                <w:rFonts w:ascii="Arial" w:hAnsi="Arial" w:cs="Arial"/>
                <w:sz w:val="18"/>
                <w:szCs w:val="18"/>
              </w:rPr>
              <w:t xml:space="preserve">for </w:t>
            </w:r>
            <w:r w:rsidRPr="00E564A3">
              <w:rPr>
                <w:rFonts w:ascii="Arial" w:hAnsi="Arial" w:cs="Arial"/>
                <w:sz w:val="18"/>
                <w:szCs w:val="18"/>
              </w:rPr>
              <w:t xml:space="preserve"> </w:t>
            </w:r>
            <w:r>
              <w:rPr>
                <w:rFonts w:ascii="Arial" w:hAnsi="Arial" w:cs="Arial"/>
                <w:sz w:val="18"/>
                <w:szCs w:val="18"/>
              </w:rPr>
              <w:t>Friday &amp; Sat Night</w:t>
            </w:r>
          </w:p>
        </w:tc>
        <w:tc>
          <w:tcPr>
            <w:tcW w:w="1440" w:type="dxa"/>
            <w:tcBorders>
              <w:top w:val="single" w:sz="4" w:space="0" w:color="auto"/>
              <w:bottom w:val="single" w:sz="4" w:space="0" w:color="auto"/>
            </w:tcBorders>
            <w:shd w:val="clear" w:color="auto" w:fill="auto"/>
          </w:tcPr>
          <w:p w14:paraId="625DFB3F" w14:textId="77777777" w:rsidR="00651C7B" w:rsidRPr="00E564A3" w:rsidRDefault="00651C7B" w:rsidP="00A86A90">
            <w:pPr>
              <w:spacing w:before="40" w:after="40"/>
              <w:jc w:val="both"/>
              <w:rPr>
                <w:rFonts w:ascii="Arial" w:hAnsi="Arial" w:cs="Arial"/>
                <w:sz w:val="18"/>
                <w:szCs w:val="18"/>
              </w:rPr>
            </w:pPr>
          </w:p>
        </w:tc>
      </w:tr>
      <w:tr w:rsidR="00651C7B" w:rsidRPr="00E564A3" w14:paraId="5AEB96FC" w14:textId="77777777" w:rsidTr="00A86A90">
        <w:trPr>
          <w:gridAfter w:val="1"/>
          <w:wAfter w:w="3472" w:type="dxa"/>
        </w:trPr>
        <w:tc>
          <w:tcPr>
            <w:tcW w:w="3588" w:type="dxa"/>
            <w:gridSpan w:val="2"/>
            <w:shd w:val="clear" w:color="auto" w:fill="auto"/>
          </w:tcPr>
          <w:p w14:paraId="27BABF30" w14:textId="77777777" w:rsidR="00651C7B" w:rsidRPr="00E564A3" w:rsidRDefault="00651C7B" w:rsidP="00A86A90">
            <w:pPr>
              <w:spacing w:before="40" w:after="40"/>
              <w:jc w:val="both"/>
              <w:rPr>
                <w:rFonts w:ascii="Arial" w:hAnsi="Arial" w:cs="Arial"/>
                <w:sz w:val="8"/>
                <w:szCs w:val="8"/>
              </w:rPr>
            </w:pPr>
          </w:p>
        </w:tc>
        <w:tc>
          <w:tcPr>
            <w:tcW w:w="1920" w:type="dxa"/>
            <w:shd w:val="clear" w:color="auto" w:fill="auto"/>
          </w:tcPr>
          <w:p w14:paraId="42455CE5" w14:textId="77777777" w:rsidR="00651C7B" w:rsidRPr="00E564A3" w:rsidRDefault="00651C7B" w:rsidP="00A86A90">
            <w:pPr>
              <w:spacing w:before="40" w:after="40"/>
              <w:jc w:val="both"/>
              <w:rPr>
                <w:rFonts w:ascii="Arial" w:hAnsi="Arial" w:cs="Arial"/>
                <w:sz w:val="8"/>
                <w:szCs w:val="8"/>
              </w:rPr>
            </w:pPr>
          </w:p>
        </w:tc>
        <w:tc>
          <w:tcPr>
            <w:tcW w:w="1440" w:type="dxa"/>
            <w:tcBorders>
              <w:top w:val="single" w:sz="4" w:space="0" w:color="auto"/>
            </w:tcBorders>
            <w:shd w:val="clear" w:color="auto" w:fill="auto"/>
          </w:tcPr>
          <w:p w14:paraId="7A098977" w14:textId="77777777" w:rsidR="00651C7B" w:rsidRPr="00E564A3" w:rsidRDefault="00651C7B" w:rsidP="00A86A90">
            <w:pPr>
              <w:spacing w:before="40" w:after="40"/>
              <w:jc w:val="both"/>
              <w:rPr>
                <w:rFonts w:ascii="Arial" w:hAnsi="Arial" w:cs="Arial"/>
                <w:sz w:val="8"/>
                <w:szCs w:val="8"/>
              </w:rPr>
            </w:pPr>
          </w:p>
        </w:tc>
      </w:tr>
      <w:tr w:rsidR="00651C7B" w:rsidRPr="00E564A3" w14:paraId="6595A98C" w14:textId="77777777" w:rsidTr="00A86A90">
        <w:trPr>
          <w:gridAfter w:val="1"/>
          <w:wAfter w:w="3472" w:type="dxa"/>
        </w:trPr>
        <w:tc>
          <w:tcPr>
            <w:tcW w:w="3588" w:type="dxa"/>
            <w:gridSpan w:val="2"/>
            <w:shd w:val="clear" w:color="auto" w:fill="auto"/>
          </w:tcPr>
          <w:p w14:paraId="1B0C2C06" w14:textId="77777777" w:rsidR="00651C7B" w:rsidRPr="00E564A3" w:rsidRDefault="00651C7B" w:rsidP="00A86A90">
            <w:pPr>
              <w:spacing w:before="40" w:after="40"/>
              <w:jc w:val="both"/>
              <w:rPr>
                <w:rFonts w:ascii="Arial" w:hAnsi="Arial" w:cs="Arial"/>
                <w:sz w:val="18"/>
                <w:szCs w:val="18"/>
              </w:rPr>
            </w:pPr>
          </w:p>
        </w:tc>
        <w:tc>
          <w:tcPr>
            <w:tcW w:w="1920" w:type="dxa"/>
            <w:shd w:val="clear" w:color="auto" w:fill="auto"/>
          </w:tcPr>
          <w:p w14:paraId="3D0199ED" w14:textId="77777777" w:rsidR="00651C7B" w:rsidRPr="00E564A3" w:rsidRDefault="00651C7B" w:rsidP="00A86A90">
            <w:pPr>
              <w:spacing w:before="40" w:after="40"/>
              <w:jc w:val="both"/>
              <w:rPr>
                <w:rFonts w:ascii="Arial" w:hAnsi="Arial" w:cs="Arial"/>
                <w:b/>
                <w:sz w:val="18"/>
                <w:szCs w:val="18"/>
              </w:rPr>
            </w:pPr>
            <w:r w:rsidRPr="00E564A3">
              <w:rPr>
                <w:rFonts w:ascii="Arial" w:hAnsi="Arial" w:cs="Arial"/>
                <w:b/>
                <w:sz w:val="18"/>
                <w:szCs w:val="18"/>
              </w:rPr>
              <w:t>TOTAL SITE FEE:</w:t>
            </w:r>
          </w:p>
        </w:tc>
        <w:tc>
          <w:tcPr>
            <w:tcW w:w="1440" w:type="dxa"/>
            <w:tcBorders>
              <w:bottom w:val="single" w:sz="4" w:space="0" w:color="auto"/>
            </w:tcBorders>
            <w:shd w:val="clear" w:color="auto" w:fill="auto"/>
          </w:tcPr>
          <w:p w14:paraId="017AF856" w14:textId="77777777" w:rsidR="00651C7B" w:rsidRPr="00E564A3" w:rsidRDefault="00651C7B" w:rsidP="00A86A90">
            <w:pPr>
              <w:spacing w:before="40" w:after="40"/>
              <w:jc w:val="both"/>
              <w:rPr>
                <w:rFonts w:ascii="Arial" w:hAnsi="Arial" w:cs="Arial"/>
                <w:sz w:val="18"/>
                <w:szCs w:val="18"/>
              </w:rPr>
            </w:pPr>
          </w:p>
        </w:tc>
      </w:tr>
      <w:tr w:rsidR="00651C7B" w:rsidRPr="00E564A3" w14:paraId="5A8F37BA" w14:textId="77777777" w:rsidTr="00A86A90">
        <w:trPr>
          <w:gridAfter w:val="1"/>
          <w:wAfter w:w="3472" w:type="dxa"/>
        </w:trPr>
        <w:tc>
          <w:tcPr>
            <w:tcW w:w="3588" w:type="dxa"/>
            <w:gridSpan w:val="2"/>
            <w:shd w:val="clear" w:color="auto" w:fill="auto"/>
          </w:tcPr>
          <w:p w14:paraId="39964371" w14:textId="77777777" w:rsidR="00651C7B" w:rsidRPr="00E564A3" w:rsidRDefault="00651C7B" w:rsidP="00A86A90">
            <w:pPr>
              <w:spacing w:before="40" w:after="40"/>
              <w:jc w:val="both"/>
              <w:rPr>
                <w:rFonts w:ascii="Arial" w:hAnsi="Arial" w:cs="Arial"/>
                <w:sz w:val="18"/>
                <w:szCs w:val="18"/>
              </w:rPr>
            </w:pPr>
          </w:p>
        </w:tc>
        <w:tc>
          <w:tcPr>
            <w:tcW w:w="1920" w:type="dxa"/>
            <w:shd w:val="clear" w:color="auto" w:fill="auto"/>
          </w:tcPr>
          <w:p w14:paraId="54A6145A" w14:textId="77777777" w:rsidR="00651C7B" w:rsidRPr="00E564A3" w:rsidRDefault="00651C7B" w:rsidP="00A86A90">
            <w:pPr>
              <w:spacing w:before="40" w:after="40"/>
              <w:jc w:val="both"/>
              <w:rPr>
                <w:rFonts w:ascii="Arial" w:hAnsi="Arial" w:cs="Arial"/>
                <w:b/>
                <w:sz w:val="18"/>
                <w:szCs w:val="18"/>
              </w:rPr>
            </w:pPr>
            <w:r w:rsidRPr="00E564A3">
              <w:rPr>
                <w:rFonts w:ascii="Arial" w:hAnsi="Arial" w:cs="Arial"/>
                <w:b/>
                <w:sz w:val="18"/>
                <w:szCs w:val="18"/>
              </w:rPr>
              <w:t>DEPOSIT PAID:</w:t>
            </w:r>
          </w:p>
        </w:tc>
        <w:tc>
          <w:tcPr>
            <w:tcW w:w="1440" w:type="dxa"/>
            <w:tcBorders>
              <w:top w:val="single" w:sz="4" w:space="0" w:color="auto"/>
              <w:bottom w:val="single" w:sz="4" w:space="0" w:color="auto"/>
            </w:tcBorders>
            <w:shd w:val="clear" w:color="auto" w:fill="auto"/>
          </w:tcPr>
          <w:p w14:paraId="0267936C" w14:textId="77777777" w:rsidR="00651C7B" w:rsidRPr="00E564A3" w:rsidRDefault="00651C7B" w:rsidP="00A86A90">
            <w:pPr>
              <w:spacing w:before="40" w:after="40"/>
              <w:jc w:val="both"/>
              <w:rPr>
                <w:rFonts w:ascii="Arial" w:hAnsi="Arial" w:cs="Arial"/>
                <w:sz w:val="18"/>
                <w:szCs w:val="18"/>
              </w:rPr>
            </w:pPr>
          </w:p>
        </w:tc>
      </w:tr>
      <w:tr w:rsidR="00651C7B" w:rsidRPr="00E564A3" w14:paraId="5F5ECA28" w14:textId="77777777" w:rsidTr="00A86A90">
        <w:trPr>
          <w:gridAfter w:val="1"/>
          <w:wAfter w:w="3472" w:type="dxa"/>
        </w:trPr>
        <w:tc>
          <w:tcPr>
            <w:tcW w:w="3588" w:type="dxa"/>
            <w:gridSpan w:val="2"/>
            <w:shd w:val="clear" w:color="auto" w:fill="auto"/>
          </w:tcPr>
          <w:p w14:paraId="4359BBD4" w14:textId="77777777" w:rsidR="00651C7B" w:rsidRPr="00E564A3" w:rsidRDefault="00651C7B" w:rsidP="00A86A90">
            <w:pPr>
              <w:spacing w:before="40" w:after="40"/>
              <w:jc w:val="both"/>
              <w:rPr>
                <w:rFonts w:ascii="Arial" w:hAnsi="Arial" w:cs="Arial"/>
                <w:sz w:val="18"/>
                <w:szCs w:val="18"/>
              </w:rPr>
            </w:pPr>
          </w:p>
        </w:tc>
        <w:tc>
          <w:tcPr>
            <w:tcW w:w="1920" w:type="dxa"/>
            <w:shd w:val="clear" w:color="auto" w:fill="auto"/>
          </w:tcPr>
          <w:p w14:paraId="64879C04" w14:textId="77777777" w:rsidR="00651C7B" w:rsidRPr="00E564A3" w:rsidRDefault="00651C7B" w:rsidP="00A86A90">
            <w:pPr>
              <w:spacing w:before="40" w:after="40"/>
              <w:jc w:val="both"/>
              <w:rPr>
                <w:rFonts w:ascii="Arial" w:hAnsi="Arial" w:cs="Arial"/>
                <w:b/>
                <w:sz w:val="18"/>
                <w:szCs w:val="18"/>
              </w:rPr>
            </w:pPr>
            <w:r w:rsidRPr="00E564A3">
              <w:rPr>
                <w:rFonts w:ascii="Arial" w:hAnsi="Arial" w:cs="Arial"/>
                <w:b/>
                <w:sz w:val="18"/>
                <w:szCs w:val="18"/>
              </w:rPr>
              <w:t>BALANCE OWING:</w:t>
            </w:r>
          </w:p>
        </w:tc>
        <w:tc>
          <w:tcPr>
            <w:tcW w:w="1440" w:type="dxa"/>
            <w:tcBorders>
              <w:top w:val="single" w:sz="4" w:space="0" w:color="auto"/>
              <w:bottom w:val="single" w:sz="4" w:space="0" w:color="auto"/>
            </w:tcBorders>
            <w:shd w:val="clear" w:color="auto" w:fill="auto"/>
          </w:tcPr>
          <w:p w14:paraId="417923CA" w14:textId="77777777" w:rsidR="00651C7B" w:rsidRPr="00E564A3" w:rsidRDefault="00651C7B" w:rsidP="00A86A90">
            <w:pPr>
              <w:spacing w:before="40" w:after="40"/>
              <w:jc w:val="both"/>
              <w:rPr>
                <w:rFonts w:ascii="Arial" w:hAnsi="Arial" w:cs="Arial"/>
                <w:sz w:val="18"/>
                <w:szCs w:val="18"/>
              </w:rPr>
            </w:pPr>
          </w:p>
        </w:tc>
      </w:tr>
    </w:tbl>
    <w:p w14:paraId="527E4F33" w14:textId="77777777" w:rsidR="00651C7B" w:rsidRDefault="00651C7B" w:rsidP="00651C7B">
      <w:pPr>
        <w:spacing w:before="40" w:after="40"/>
        <w:jc w:val="both"/>
        <w:rPr>
          <w:rFonts w:ascii="Arial" w:hAnsi="Arial" w:cs="Arial"/>
          <w:sz w:val="18"/>
          <w:szCs w:val="18"/>
        </w:rPr>
      </w:pPr>
    </w:p>
    <w:p w14:paraId="52B13C3B" w14:textId="77777777" w:rsidR="00651C7B" w:rsidRDefault="00651C7B" w:rsidP="00651C7B">
      <w:pPr>
        <w:spacing w:before="40" w:after="40"/>
        <w:jc w:val="both"/>
        <w:rPr>
          <w:rFonts w:ascii="Arial" w:hAnsi="Arial" w:cs="Arial"/>
          <w:b/>
          <w:sz w:val="18"/>
          <w:szCs w:val="18"/>
        </w:rPr>
      </w:pPr>
      <w:r>
        <w:rPr>
          <w:rFonts w:ascii="Arial" w:hAnsi="Arial" w:cs="Arial"/>
          <w:b/>
          <w:sz w:val="18"/>
          <w:szCs w:val="18"/>
        </w:rPr>
        <w:t>PLEASE SIGN BELOW:</w:t>
      </w:r>
    </w:p>
    <w:p w14:paraId="74608211" w14:textId="2F7AC63A" w:rsidR="00651C7B" w:rsidRDefault="00651C7B" w:rsidP="00651C7B">
      <w:pPr>
        <w:spacing w:before="40" w:after="40"/>
        <w:jc w:val="both"/>
        <w:rPr>
          <w:rFonts w:ascii="Arial" w:hAnsi="Arial" w:cs="Arial"/>
          <w:sz w:val="18"/>
          <w:szCs w:val="18"/>
        </w:rPr>
      </w:pPr>
      <w:r>
        <w:rPr>
          <w:rFonts w:ascii="Arial" w:hAnsi="Arial" w:cs="Arial"/>
          <w:sz w:val="18"/>
          <w:szCs w:val="18"/>
        </w:rPr>
        <w:t>I have read the Conditions, Rules and Regulations 1 to 24 and hereby agree to comply with the Conditions, Rules and Regulations stated and will advise anyone operating my site of the above Conditions, Rules and Regulations.</w:t>
      </w:r>
    </w:p>
    <w:p w14:paraId="356AAFD3" w14:textId="77777777" w:rsidR="00651C7B" w:rsidRDefault="00651C7B" w:rsidP="00651C7B">
      <w:pPr>
        <w:spacing w:before="120" w:after="40"/>
        <w:jc w:val="both"/>
        <w:rPr>
          <w:rFonts w:ascii="Arial" w:hAnsi="Arial" w:cs="Arial"/>
          <w:sz w:val="18"/>
          <w:szCs w:val="18"/>
        </w:rPr>
      </w:pPr>
    </w:p>
    <w:p w14:paraId="58E80FFC" w14:textId="77777777" w:rsidR="00651C7B" w:rsidRDefault="00651C7B" w:rsidP="00651C7B">
      <w:pPr>
        <w:spacing w:before="120" w:after="40"/>
        <w:jc w:val="both"/>
        <w:rPr>
          <w:rFonts w:ascii="Arial" w:hAnsi="Arial" w:cs="Arial"/>
          <w:sz w:val="18"/>
          <w:szCs w:val="18"/>
        </w:rPr>
      </w:pPr>
    </w:p>
    <w:p w14:paraId="59BA2AAF" w14:textId="77777777" w:rsidR="00651C7B" w:rsidRDefault="00651C7B" w:rsidP="00651C7B">
      <w:pPr>
        <w:spacing w:before="120" w:after="40"/>
        <w:jc w:val="both"/>
        <w:rPr>
          <w:rFonts w:ascii="Arial" w:hAnsi="Arial" w:cs="Arial"/>
          <w:sz w:val="18"/>
          <w:szCs w:val="18"/>
        </w:rPr>
      </w:pPr>
      <w:r>
        <w:rPr>
          <w:rFonts w:ascii="Arial" w:hAnsi="Arial" w:cs="Arial"/>
          <w:sz w:val="18"/>
          <w:szCs w:val="18"/>
        </w:rPr>
        <w:t>___________________________________________ Site-holder’s Signature</w:t>
      </w:r>
      <w:r>
        <w:rPr>
          <w:rFonts w:ascii="Arial" w:hAnsi="Arial" w:cs="Arial"/>
          <w:sz w:val="18"/>
          <w:szCs w:val="18"/>
        </w:rPr>
        <w:tab/>
      </w:r>
      <w:r>
        <w:rPr>
          <w:rFonts w:ascii="Arial" w:hAnsi="Arial" w:cs="Arial"/>
          <w:sz w:val="18"/>
          <w:szCs w:val="18"/>
        </w:rPr>
        <w:tab/>
        <w:t>Date: _______________</w:t>
      </w:r>
    </w:p>
    <w:p w14:paraId="56046A3E" w14:textId="77777777" w:rsidR="00651C7B" w:rsidRDefault="00651C7B" w:rsidP="00651C7B">
      <w:pPr>
        <w:spacing w:before="120" w:after="40"/>
        <w:jc w:val="both"/>
        <w:rPr>
          <w:rFonts w:ascii="Arial" w:hAnsi="Arial" w:cs="Arial"/>
          <w:sz w:val="18"/>
          <w:szCs w:val="18"/>
        </w:rPr>
      </w:pPr>
    </w:p>
    <w:p w14:paraId="026CB13B" w14:textId="77777777" w:rsidR="00651C7B" w:rsidRDefault="00651C7B" w:rsidP="00651C7B">
      <w:pPr>
        <w:spacing w:before="120" w:after="40"/>
        <w:jc w:val="both"/>
        <w:rPr>
          <w:rFonts w:ascii="Arial" w:hAnsi="Arial" w:cs="Arial"/>
          <w:sz w:val="18"/>
          <w:szCs w:val="18"/>
        </w:rPr>
      </w:pPr>
    </w:p>
    <w:p w14:paraId="1ED7DCB5" w14:textId="77777777" w:rsidR="00651C7B" w:rsidRDefault="00651C7B" w:rsidP="00651C7B">
      <w:pPr>
        <w:spacing w:before="120" w:after="4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39A0E91D" wp14:editId="3B5B0567">
                <wp:simplePos x="0" y="0"/>
                <wp:positionH relativeFrom="column">
                  <wp:posOffset>0</wp:posOffset>
                </wp:positionH>
                <wp:positionV relativeFrom="paragraph">
                  <wp:posOffset>54610</wp:posOffset>
                </wp:positionV>
                <wp:extent cx="6477000" cy="857250"/>
                <wp:effectExtent l="19050" t="19050" r="38100" b="3810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857250"/>
                        </a:xfrm>
                        <a:prstGeom prst="rect">
                          <a:avLst/>
                        </a:prstGeom>
                        <a:solidFill>
                          <a:srgbClr val="FFFFFF"/>
                        </a:solidFill>
                        <a:ln w="57150" cmpd="thinThick">
                          <a:solidFill>
                            <a:srgbClr val="000000"/>
                          </a:solidFill>
                          <a:miter lim="800000"/>
                          <a:headEnd/>
                          <a:tailEnd/>
                        </a:ln>
                      </wps:spPr>
                      <wps:txbx>
                        <w:txbxContent>
                          <w:p w14:paraId="15C61ABC" w14:textId="72309CAD" w:rsidR="00651C7B" w:rsidRDefault="00651C7B" w:rsidP="00651C7B">
                            <w:pPr>
                              <w:rPr>
                                <w:rFonts w:ascii="Arial" w:hAnsi="Arial" w:cs="Arial"/>
                                <w:sz w:val="20"/>
                                <w:szCs w:val="20"/>
                              </w:rPr>
                            </w:pPr>
                            <w:r w:rsidRPr="00947EEB">
                              <w:rPr>
                                <w:rFonts w:ascii="Arial" w:hAnsi="Arial" w:cs="Arial"/>
                                <w:sz w:val="20"/>
                                <w:szCs w:val="20"/>
                              </w:rPr>
                              <w:t xml:space="preserve">Please return your completed Site Application </w:t>
                            </w:r>
                            <w:r>
                              <w:rPr>
                                <w:rFonts w:ascii="Arial" w:hAnsi="Arial" w:cs="Arial"/>
                                <w:sz w:val="20"/>
                                <w:szCs w:val="20"/>
                              </w:rPr>
                              <w:t>to either PO Box 461, BILOELA QLD   4715 or via e-mail at</w:t>
                            </w:r>
                          </w:p>
                          <w:p w14:paraId="6BFC5584" w14:textId="77777777" w:rsidR="00651C7B" w:rsidRDefault="00000000" w:rsidP="00651C7B">
                            <w:pPr>
                              <w:rPr>
                                <w:rFonts w:ascii="Arial" w:hAnsi="Arial" w:cs="Arial"/>
                                <w:sz w:val="20"/>
                                <w:szCs w:val="20"/>
                              </w:rPr>
                            </w:pPr>
                            <w:hyperlink r:id="rId11" w:history="1">
                              <w:r w:rsidR="00651C7B" w:rsidRPr="00791490">
                                <w:rPr>
                                  <w:rStyle w:val="Hyperlink"/>
                                  <w:rFonts w:ascii="Arial" w:hAnsi="Arial" w:cs="Arial"/>
                                  <w:sz w:val="20"/>
                                  <w:szCs w:val="20"/>
                                </w:rPr>
                                <w:t>cvapbilo@bigpond.com</w:t>
                              </w:r>
                            </w:hyperlink>
                          </w:p>
                          <w:p w14:paraId="4A69A423" w14:textId="3628EEC1" w:rsidR="00651C7B" w:rsidRPr="00947EEB" w:rsidRDefault="00651C7B" w:rsidP="00651C7B">
                            <w:pPr>
                              <w:rPr>
                                <w:rFonts w:ascii="Arial" w:hAnsi="Arial" w:cs="Arial"/>
                                <w:sz w:val="20"/>
                                <w:szCs w:val="20"/>
                              </w:rPr>
                            </w:pPr>
                            <w:r>
                              <w:rPr>
                                <w:rFonts w:ascii="Arial" w:hAnsi="Arial" w:cs="Arial"/>
                                <w:sz w:val="20"/>
                                <w:szCs w:val="20"/>
                              </w:rPr>
                              <w:t>Banking Details for Direct Debit: BSB 084 548 Account 50862</w:t>
                            </w:r>
                            <w:r w:rsidR="00916B2E">
                              <w:rPr>
                                <w:rFonts w:ascii="Arial" w:hAnsi="Arial" w:cs="Arial"/>
                                <w:sz w:val="20"/>
                                <w:szCs w:val="20"/>
                              </w:rPr>
                              <w:t xml:space="preserve"> </w:t>
                            </w:r>
                            <w:r>
                              <w:rPr>
                                <w:rFonts w:ascii="Arial" w:hAnsi="Arial" w:cs="Arial"/>
                                <w:sz w:val="20"/>
                                <w:szCs w:val="20"/>
                              </w:rPr>
                              <w:t>4383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E91D" id="Text Box 15" o:spid="_x0000_s1029" type="#_x0000_t202" style="position:absolute;left:0;text-align:left;margin-left:0;margin-top:4.3pt;width:510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" strokeweight="4.5pt">
                <v:stroke linestyle="thinThick"/>
                <v:textbox>
                  <w:txbxContent>
                    <w:p w14:paraId="15C61ABC" w14:textId="72309CAD" w:rsidR="00651C7B" w:rsidRDefault="00651C7B" w:rsidP="00651C7B">
                      <w:pPr>
                        <w:rPr>
                          <w:rFonts w:ascii="Arial" w:hAnsi="Arial" w:cs="Arial"/>
                          <w:sz w:val="20"/>
                          <w:szCs w:val="20"/>
                        </w:rPr>
                      </w:pPr>
                      <w:r w:rsidRPr="00947EEB">
                        <w:rPr>
                          <w:rFonts w:ascii="Arial" w:hAnsi="Arial" w:cs="Arial"/>
                          <w:sz w:val="20"/>
                          <w:szCs w:val="20"/>
                        </w:rPr>
                        <w:t xml:space="preserve">Please return your completed Site Application </w:t>
                      </w:r>
                      <w:r>
                        <w:rPr>
                          <w:rFonts w:ascii="Arial" w:hAnsi="Arial" w:cs="Arial"/>
                          <w:sz w:val="20"/>
                          <w:szCs w:val="20"/>
                        </w:rPr>
                        <w:t>to either PO Box 461, BILOELA QLD   4715 or via e-mail at</w:t>
                      </w:r>
                    </w:p>
                    <w:p w14:paraId="6BFC5584" w14:textId="77777777" w:rsidR="00651C7B" w:rsidRDefault="00000000" w:rsidP="00651C7B">
                      <w:pPr>
                        <w:rPr>
                          <w:rFonts w:ascii="Arial" w:hAnsi="Arial" w:cs="Arial"/>
                          <w:sz w:val="20"/>
                          <w:szCs w:val="20"/>
                        </w:rPr>
                      </w:pPr>
                      <w:hyperlink r:id="rId12" w:history="1">
                        <w:r w:rsidR="00651C7B" w:rsidRPr="00791490">
                          <w:rPr>
                            <w:rStyle w:val="Hyperlink"/>
                            <w:rFonts w:ascii="Arial" w:hAnsi="Arial" w:cs="Arial"/>
                            <w:sz w:val="20"/>
                            <w:szCs w:val="20"/>
                          </w:rPr>
                          <w:t>cvapbilo@bigpond.com</w:t>
                        </w:r>
                      </w:hyperlink>
                    </w:p>
                    <w:p w14:paraId="4A69A423" w14:textId="3628EEC1" w:rsidR="00651C7B" w:rsidRPr="00947EEB" w:rsidRDefault="00651C7B" w:rsidP="00651C7B">
                      <w:pPr>
                        <w:rPr>
                          <w:rFonts w:ascii="Arial" w:hAnsi="Arial" w:cs="Arial"/>
                          <w:sz w:val="20"/>
                          <w:szCs w:val="20"/>
                        </w:rPr>
                      </w:pPr>
                      <w:r>
                        <w:rPr>
                          <w:rFonts w:ascii="Arial" w:hAnsi="Arial" w:cs="Arial"/>
                          <w:sz w:val="20"/>
                          <w:szCs w:val="20"/>
                        </w:rPr>
                        <w:t>Banking Details for Direct Debit: BSB 084 548 Account 50862</w:t>
                      </w:r>
                      <w:r w:rsidR="00916B2E">
                        <w:rPr>
                          <w:rFonts w:ascii="Arial" w:hAnsi="Arial" w:cs="Arial"/>
                          <w:sz w:val="20"/>
                          <w:szCs w:val="20"/>
                        </w:rPr>
                        <w:t xml:space="preserve"> </w:t>
                      </w:r>
                      <w:r>
                        <w:rPr>
                          <w:rFonts w:ascii="Arial" w:hAnsi="Arial" w:cs="Arial"/>
                          <w:sz w:val="20"/>
                          <w:szCs w:val="20"/>
                        </w:rPr>
                        <w:t>4383</w:t>
                      </w:r>
                    </w:p>
                  </w:txbxContent>
                </v:textbox>
              </v:shape>
            </w:pict>
          </mc:Fallback>
        </mc:AlternateContent>
      </w:r>
    </w:p>
    <w:p w14:paraId="5A3ACF0A" w14:textId="77777777" w:rsidR="00651C7B" w:rsidRDefault="00651C7B" w:rsidP="00651C7B">
      <w:pPr>
        <w:spacing w:before="120" w:after="40"/>
        <w:jc w:val="both"/>
        <w:rPr>
          <w:rFonts w:ascii="Arial" w:hAnsi="Arial" w:cs="Arial"/>
          <w:sz w:val="18"/>
          <w:szCs w:val="18"/>
        </w:rPr>
      </w:pPr>
    </w:p>
    <w:p w14:paraId="1D25A7D3" w14:textId="77777777" w:rsidR="00651C7B" w:rsidRDefault="00651C7B" w:rsidP="00651C7B">
      <w:pPr>
        <w:spacing w:before="120" w:after="40"/>
        <w:jc w:val="both"/>
        <w:rPr>
          <w:rFonts w:ascii="Arial" w:hAnsi="Arial" w:cs="Arial"/>
          <w:sz w:val="18"/>
          <w:szCs w:val="18"/>
        </w:rPr>
      </w:pPr>
    </w:p>
    <w:p w14:paraId="48A4006D" w14:textId="77777777" w:rsidR="00651C7B" w:rsidRDefault="00651C7B" w:rsidP="00651C7B">
      <w:pPr>
        <w:spacing w:before="120" w:after="40"/>
        <w:jc w:val="both"/>
        <w:rPr>
          <w:rFonts w:ascii="Arial" w:hAnsi="Arial" w:cs="Arial"/>
          <w:sz w:val="18"/>
          <w:szCs w:val="18"/>
        </w:rPr>
      </w:pPr>
    </w:p>
    <w:p w14:paraId="56B126F8" w14:textId="77777777" w:rsidR="00651C7B" w:rsidRDefault="00651C7B" w:rsidP="00651C7B">
      <w:pPr>
        <w:spacing w:before="120" w:after="40"/>
        <w:jc w:val="both"/>
        <w:rPr>
          <w:rFonts w:ascii="Arial" w:hAnsi="Arial" w:cs="Arial"/>
          <w:sz w:val="18"/>
          <w:szCs w:val="18"/>
        </w:rPr>
      </w:pPr>
    </w:p>
    <w:p w14:paraId="6530DBF9" w14:textId="77777777" w:rsidR="00651C7B" w:rsidRDefault="00651C7B" w:rsidP="00651C7B">
      <w:pPr>
        <w:rPr>
          <w:b/>
        </w:rPr>
      </w:pPr>
      <w:r>
        <w:rPr>
          <w:b/>
        </w:rPr>
        <w:t>Prices  s</w:t>
      </w:r>
      <w:r w:rsidRPr="000B088D">
        <w:rPr>
          <w:b/>
        </w:rPr>
        <w:t>ubject to change</w:t>
      </w:r>
      <w:r>
        <w:rPr>
          <w:b/>
        </w:rPr>
        <w:t>!</w:t>
      </w:r>
    </w:p>
    <w:p w14:paraId="1E73BE2B" w14:textId="77777777" w:rsidR="00651C7B" w:rsidRDefault="00651C7B" w:rsidP="00651C7B">
      <w:pPr>
        <w:rPr>
          <w:b/>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7"/>
        <w:gridCol w:w="939"/>
        <w:gridCol w:w="977"/>
        <w:gridCol w:w="1025"/>
        <w:gridCol w:w="896"/>
        <w:gridCol w:w="1259"/>
        <w:gridCol w:w="870"/>
        <w:gridCol w:w="939"/>
        <w:gridCol w:w="1117"/>
        <w:gridCol w:w="1751"/>
      </w:tblGrid>
      <w:tr w:rsidR="00651C7B" w:rsidRPr="00E564A3" w14:paraId="6A130870" w14:textId="77777777" w:rsidTr="00A86A90">
        <w:tc>
          <w:tcPr>
            <w:tcW w:w="10420" w:type="dxa"/>
            <w:gridSpan w:val="10"/>
            <w:shd w:val="clear" w:color="auto" w:fill="auto"/>
          </w:tcPr>
          <w:p w14:paraId="595341E0" w14:textId="77777777" w:rsidR="00651C7B" w:rsidRPr="00E564A3" w:rsidRDefault="00651C7B" w:rsidP="00A86A90">
            <w:pPr>
              <w:spacing w:before="60" w:after="60"/>
              <w:jc w:val="center"/>
              <w:rPr>
                <w:rFonts w:ascii="Arial" w:hAnsi="Arial" w:cs="Arial"/>
                <w:b/>
                <w:sz w:val="18"/>
                <w:szCs w:val="18"/>
              </w:rPr>
            </w:pPr>
            <w:r w:rsidRPr="00E564A3">
              <w:rPr>
                <w:rFonts w:ascii="Arial" w:hAnsi="Arial" w:cs="Arial"/>
                <w:b/>
                <w:sz w:val="18"/>
                <w:szCs w:val="18"/>
              </w:rPr>
              <w:t>OFFICE USE ONLY:</w:t>
            </w:r>
          </w:p>
        </w:tc>
      </w:tr>
      <w:tr w:rsidR="00651C7B" w:rsidRPr="00E564A3" w14:paraId="442A6AA3" w14:textId="77777777" w:rsidTr="00A86A90">
        <w:tc>
          <w:tcPr>
            <w:tcW w:w="647" w:type="dxa"/>
            <w:shd w:val="clear" w:color="auto" w:fill="auto"/>
          </w:tcPr>
          <w:p w14:paraId="77379743" w14:textId="77777777" w:rsidR="00651C7B" w:rsidRPr="00E564A3" w:rsidRDefault="00651C7B" w:rsidP="00A86A90">
            <w:pPr>
              <w:spacing w:before="60" w:after="60"/>
              <w:rPr>
                <w:rFonts w:ascii="Arial" w:hAnsi="Arial" w:cs="Arial"/>
                <w:sz w:val="18"/>
                <w:szCs w:val="18"/>
              </w:rPr>
            </w:pPr>
            <w:r w:rsidRPr="00E564A3">
              <w:rPr>
                <w:rFonts w:ascii="Arial" w:hAnsi="Arial" w:cs="Arial"/>
                <w:sz w:val="18"/>
                <w:szCs w:val="18"/>
              </w:rPr>
              <w:t>Date:</w:t>
            </w:r>
          </w:p>
        </w:tc>
        <w:tc>
          <w:tcPr>
            <w:tcW w:w="939" w:type="dxa"/>
            <w:shd w:val="clear" w:color="auto" w:fill="auto"/>
          </w:tcPr>
          <w:p w14:paraId="2AB2D8BB" w14:textId="77777777" w:rsidR="00651C7B" w:rsidRPr="00E564A3" w:rsidRDefault="00651C7B" w:rsidP="00A86A90">
            <w:pPr>
              <w:spacing w:before="60" w:after="60"/>
              <w:rPr>
                <w:rFonts w:ascii="Arial" w:hAnsi="Arial" w:cs="Arial"/>
                <w:sz w:val="18"/>
                <w:szCs w:val="18"/>
              </w:rPr>
            </w:pPr>
          </w:p>
        </w:tc>
        <w:tc>
          <w:tcPr>
            <w:tcW w:w="977" w:type="dxa"/>
            <w:shd w:val="clear" w:color="auto" w:fill="auto"/>
          </w:tcPr>
          <w:p w14:paraId="2A314D49" w14:textId="77777777" w:rsidR="00651C7B" w:rsidRPr="00E564A3" w:rsidRDefault="00651C7B" w:rsidP="00A86A90">
            <w:pPr>
              <w:spacing w:before="60" w:after="60"/>
              <w:rPr>
                <w:rFonts w:ascii="Arial" w:hAnsi="Arial" w:cs="Arial"/>
                <w:sz w:val="18"/>
                <w:szCs w:val="18"/>
              </w:rPr>
            </w:pPr>
            <w:r w:rsidRPr="00E564A3">
              <w:rPr>
                <w:rFonts w:ascii="Arial" w:hAnsi="Arial" w:cs="Arial"/>
                <w:sz w:val="18"/>
                <w:szCs w:val="18"/>
              </w:rPr>
              <w:t>Deposit$:</w:t>
            </w:r>
          </w:p>
        </w:tc>
        <w:tc>
          <w:tcPr>
            <w:tcW w:w="1025" w:type="dxa"/>
            <w:shd w:val="clear" w:color="auto" w:fill="auto"/>
          </w:tcPr>
          <w:p w14:paraId="406EAAB5" w14:textId="77777777" w:rsidR="00651C7B" w:rsidRPr="00E564A3" w:rsidRDefault="00651C7B" w:rsidP="00A86A90">
            <w:pPr>
              <w:spacing w:before="60" w:after="60"/>
              <w:rPr>
                <w:rFonts w:ascii="Arial" w:hAnsi="Arial" w:cs="Arial"/>
                <w:sz w:val="18"/>
                <w:szCs w:val="18"/>
              </w:rPr>
            </w:pPr>
          </w:p>
        </w:tc>
        <w:tc>
          <w:tcPr>
            <w:tcW w:w="896" w:type="dxa"/>
            <w:shd w:val="clear" w:color="auto" w:fill="auto"/>
          </w:tcPr>
          <w:p w14:paraId="7097BCA4" w14:textId="77777777" w:rsidR="00651C7B" w:rsidRPr="00E564A3" w:rsidRDefault="00651C7B" w:rsidP="00A86A90">
            <w:pPr>
              <w:spacing w:before="60" w:after="60"/>
              <w:rPr>
                <w:rFonts w:ascii="Arial" w:hAnsi="Arial" w:cs="Arial"/>
                <w:sz w:val="18"/>
                <w:szCs w:val="18"/>
              </w:rPr>
            </w:pPr>
            <w:r w:rsidRPr="00E564A3">
              <w:rPr>
                <w:rFonts w:ascii="Arial" w:hAnsi="Arial" w:cs="Arial"/>
                <w:sz w:val="18"/>
                <w:szCs w:val="18"/>
              </w:rPr>
              <w:t>Receipt:</w:t>
            </w:r>
          </w:p>
        </w:tc>
        <w:tc>
          <w:tcPr>
            <w:tcW w:w="1259" w:type="dxa"/>
            <w:shd w:val="clear" w:color="auto" w:fill="auto"/>
          </w:tcPr>
          <w:p w14:paraId="082CC615" w14:textId="77777777" w:rsidR="00651C7B" w:rsidRPr="00E564A3" w:rsidRDefault="00651C7B" w:rsidP="00A86A90">
            <w:pPr>
              <w:spacing w:before="60" w:after="60"/>
              <w:rPr>
                <w:rFonts w:ascii="Arial" w:hAnsi="Arial" w:cs="Arial"/>
                <w:sz w:val="18"/>
                <w:szCs w:val="18"/>
              </w:rPr>
            </w:pPr>
          </w:p>
        </w:tc>
        <w:tc>
          <w:tcPr>
            <w:tcW w:w="870" w:type="dxa"/>
            <w:shd w:val="clear" w:color="auto" w:fill="auto"/>
          </w:tcPr>
          <w:p w14:paraId="38B7D9B0" w14:textId="77777777" w:rsidR="00651C7B" w:rsidRPr="00E564A3" w:rsidRDefault="00651C7B" w:rsidP="00A86A90">
            <w:pPr>
              <w:spacing w:before="60" w:after="60"/>
              <w:rPr>
                <w:rFonts w:ascii="Arial" w:hAnsi="Arial" w:cs="Arial"/>
                <w:sz w:val="18"/>
                <w:szCs w:val="18"/>
              </w:rPr>
            </w:pPr>
            <w:r w:rsidRPr="00E564A3">
              <w:rPr>
                <w:rFonts w:ascii="Arial" w:hAnsi="Arial" w:cs="Arial"/>
                <w:sz w:val="18"/>
                <w:szCs w:val="18"/>
              </w:rPr>
              <w:t>Invoice:</w:t>
            </w:r>
          </w:p>
        </w:tc>
        <w:tc>
          <w:tcPr>
            <w:tcW w:w="939" w:type="dxa"/>
            <w:shd w:val="clear" w:color="auto" w:fill="auto"/>
          </w:tcPr>
          <w:p w14:paraId="00270869" w14:textId="77777777" w:rsidR="00651C7B" w:rsidRPr="00E564A3" w:rsidRDefault="00651C7B" w:rsidP="00A86A90">
            <w:pPr>
              <w:spacing w:before="60" w:after="60"/>
              <w:rPr>
                <w:rFonts w:ascii="Arial" w:hAnsi="Arial" w:cs="Arial"/>
                <w:sz w:val="18"/>
                <w:szCs w:val="18"/>
              </w:rPr>
            </w:pPr>
          </w:p>
        </w:tc>
        <w:tc>
          <w:tcPr>
            <w:tcW w:w="1117" w:type="dxa"/>
            <w:shd w:val="clear" w:color="auto" w:fill="auto"/>
          </w:tcPr>
          <w:p w14:paraId="747A64F4" w14:textId="77777777" w:rsidR="00651C7B" w:rsidRPr="00E564A3" w:rsidRDefault="00651C7B" w:rsidP="00A86A90">
            <w:pPr>
              <w:spacing w:before="60" w:after="60"/>
              <w:rPr>
                <w:rFonts w:ascii="Arial" w:hAnsi="Arial" w:cs="Arial"/>
                <w:sz w:val="18"/>
                <w:szCs w:val="18"/>
              </w:rPr>
            </w:pPr>
            <w:r w:rsidRPr="00E564A3">
              <w:rPr>
                <w:rFonts w:ascii="Arial" w:hAnsi="Arial" w:cs="Arial"/>
                <w:sz w:val="18"/>
                <w:szCs w:val="18"/>
              </w:rPr>
              <w:t>Entered By:</w:t>
            </w:r>
          </w:p>
        </w:tc>
        <w:tc>
          <w:tcPr>
            <w:tcW w:w="1751" w:type="dxa"/>
            <w:shd w:val="clear" w:color="auto" w:fill="auto"/>
          </w:tcPr>
          <w:p w14:paraId="167FE96B" w14:textId="77777777" w:rsidR="00651C7B" w:rsidRPr="00E564A3" w:rsidRDefault="00651C7B" w:rsidP="00A86A90">
            <w:pPr>
              <w:spacing w:before="60" w:after="60"/>
              <w:rPr>
                <w:rFonts w:ascii="Arial" w:hAnsi="Arial" w:cs="Arial"/>
                <w:sz w:val="18"/>
                <w:szCs w:val="18"/>
              </w:rPr>
            </w:pPr>
          </w:p>
        </w:tc>
      </w:tr>
    </w:tbl>
    <w:p w14:paraId="2A49D4F8" w14:textId="77777777" w:rsidR="00651C7B" w:rsidRPr="000B088D" w:rsidRDefault="00651C7B" w:rsidP="00651C7B">
      <w:pPr>
        <w:rPr>
          <w:b/>
        </w:rPr>
      </w:pPr>
    </w:p>
    <w:p w14:paraId="3D114409" w14:textId="77777777" w:rsidR="00651C7B" w:rsidRPr="00BC3042" w:rsidRDefault="00651C7B" w:rsidP="00990D40">
      <w:pPr>
        <w:pStyle w:val="NoSpacing"/>
        <w:rPr>
          <w:b/>
          <w:bCs/>
          <w:sz w:val="24"/>
          <w:szCs w:val="24"/>
        </w:rPr>
      </w:pPr>
    </w:p>
    <w:sectPr w:rsidR="00651C7B" w:rsidRPr="00BC3042" w:rsidSect="00C97AA9">
      <w:footerReference w:type="default" r:id="rId1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6D91" w14:textId="77777777" w:rsidR="00335C15" w:rsidRDefault="00335C15" w:rsidP="00FF7907">
      <w:pPr>
        <w:spacing w:after="0" w:line="240" w:lineRule="auto"/>
      </w:pPr>
      <w:r>
        <w:separator/>
      </w:r>
    </w:p>
  </w:endnote>
  <w:endnote w:type="continuationSeparator" w:id="0">
    <w:p w14:paraId="684E0EAC" w14:textId="77777777" w:rsidR="00335C15" w:rsidRDefault="00335C15" w:rsidP="00FF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494929"/>
      <w:docPartObj>
        <w:docPartGallery w:val="Page Numbers (Bottom of Page)"/>
        <w:docPartUnique/>
      </w:docPartObj>
    </w:sdtPr>
    <w:sdtEndPr>
      <w:rPr>
        <w:noProof/>
      </w:rPr>
    </w:sdtEndPr>
    <w:sdtContent>
      <w:p w14:paraId="48A60642" w14:textId="68F50637" w:rsidR="00C97AA9" w:rsidRDefault="00C97A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0D9728" w14:textId="77777777" w:rsidR="00C97AA9" w:rsidRDefault="00C9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A669" w14:textId="77777777" w:rsidR="00335C15" w:rsidRDefault="00335C15" w:rsidP="00FF7907">
      <w:pPr>
        <w:spacing w:after="0" w:line="240" w:lineRule="auto"/>
      </w:pPr>
      <w:r>
        <w:separator/>
      </w:r>
    </w:p>
  </w:footnote>
  <w:footnote w:type="continuationSeparator" w:id="0">
    <w:p w14:paraId="0E74A4A6" w14:textId="77777777" w:rsidR="00335C15" w:rsidRDefault="00335C15" w:rsidP="00FF7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57DA2"/>
    <w:multiLevelType w:val="hybridMultilevel"/>
    <w:tmpl w:val="FCF4B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486F7E"/>
    <w:multiLevelType w:val="hybridMultilevel"/>
    <w:tmpl w:val="2F52D2D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839636">
    <w:abstractNumId w:val="0"/>
  </w:num>
  <w:num w:numId="2" w16cid:durableId="128072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07"/>
    <w:rsid w:val="0009793B"/>
    <w:rsid w:val="00335C15"/>
    <w:rsid w:val="003D1AB9"/>
    <w:rsid w:val="00565A8E"/>
    <w:rsid w:val="005809BB"/>
    <w:rsid w:val="005E626D"/>
    <w:rsid w:val="00651C7B"/>
    <w:rsid w:val="00777488"/>
    <w:rsid w:val="00886A47"/>
    <w:rsid w:val="00916B2E"/>
    <w:rsid w:val="00940678"/>
    <w:rsid w:val="00990D40"/>
    <w:rsid w:val="009F1AA2"/>
    <w:rsid w:val="00B708F3"/>
    <w:rsid w:val="00BC3042"/>
    <w:rsid w:val="00C77BD2"/>
    <w:rsid w:val="00C97AA9"/>
    <w:rsid w:val="00D25204"/>
    <w:rsid w:val="00DC26F2"/>
    <w:rsid w:val="00DE39DC"/>
    <w:rsid w:val="00E2043B"/>
    <w:rsid w:val="00EE7B19"/>
    <w:rsid w:val="00FB694C"/>
    <w:rsid w:val="00FF7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813B145"/>
  <w15:chartTrackingRefBased/>
  <w15:docId w15:val="{5DD84F11-AAB1-4E8F-A59C-96CBCE62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F79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79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907"/>
  </w:style>
  <w:style w:type="paragraph" w:styleId="Footer">
    <w:name w:val="footer"/>
    <w:basedOn w:val="Normal"/>
    <w:link w:val="FooterChar"/>
    <w:uiPriority w:val="99"/>
    <w:unhideWhenUsed/>
    <w:rsid w:val="00FF7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907"/>
  </w:style>
  <w:style w:type="character" w:customStyle="1" w:styleId="Heading2Char">
    <w:name w:val="Heading 2 Char"/>
    <w:basedOn w:val="DefaultParagraphFont"/>
    <w:link w:val="Heading2"/>
    <w:uiPriority w:val="9"/>
    <w:rsid w:val="00FF79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790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nhideWhenUsed/>
    <w:rsid w:val="00FF7907"/>
    <w:rPr>
      <w:color w:val="0563C1" w:themeColor="hyperlink"/>
      <w:u w:val="single"/>
    </w:rPr>
  </w:style>
  <w:style w:type="paragraph" w:styleId="NoSpacing">
    <w:name w:val="No Spacing"/>
    <w:uiPriority w:val="1"/>
    <w:qFormat/>
    <w:rsid w:val="00FF7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apbilo@bigpon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vapbilo@bigpond.com" TargetMode="External"/><Relationship Id="rId12" Type="http://schemas.openxmlformats.org/officeDocument/2006/relationships/hyperlink" Target="mailto:cvapbilo@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vapbilo@bigpon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cvapbilo show</dc:creator>
  <cp:keywords/>
  <dc:description/>
  <cp:lastModifiedBy>user</cp:lastModifiedBy>
  <cp:revision>7</cp:revision>
  <dcterms:created xsi:type="dcterms:W3CDTF">2022-01-11T01:11:00Z</dcterms:created>
  <dcterms:modified xsi:type="dcterms:W3CDTF">2023-01-29T02:26:00Z</dcterms:modified>
</cp:coreProperties>
</file>